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869A3" w14:textId="77777777" w:rsidR="00B94BF2" w:rsidRPr="002E4009" w:rsidRDefault="00B94BF2">
      <w:pPr>
        <w:rPr>
          <w:u w:val="single"/>
        </w:rPr>
      </w:pPr>
    </w:p>
    <w:p w14:paraId="22999591" w14:textId="7734496D" w:rsidR="00B94BF2" w:rsidRPr="002E4009" w:rsidRDefault="002E4009">
      <w:pPr>
        <w:pStyle w:val="Heading1"/>
        <w:jc w:val="center"/>
        <w:rPr>
          <w:sz w:val="24"/>
          <w:szCs w:val="24"/>
          <w:u w:val="single"/>
        </w:rPr>
      </w:pPr>
      <w:r w:rsidRPr="002E4009">
        <w:rPr>
          <w:rFonts w:asciiTheme="minorBidi" w:hAnsiTheme="minorBidi" w:cstheme="minorBidi"/>
          <w:sz w:val="24"/>
          <w:szCs w:val="24"/>
          <w:u w:val="single"/>
        </w:rPr>
        <w:t xml:space="preserve">Disinfectant </w:t>
      </w:r>
      <w:r w:rsidR="00E67472">
        <w:rPr>
          <w:rFonts w:asciiTheme="minorBidi" w:hAnsiTheme="minorBidi" w:cstheme="minorBidi"/>
          <w:sz w:val="24"/>
          <w:szCs w:val="24"/>
          <w:u w:val="single"/>
        </w:rPr>
        <w:t>P</w:t>
      </w:r>
      <w:r w:rsidRPr="002E4009">
        <w:rPr>
          <w:rFonts w:asciiTheme="minorBidi" w:hAnsiTheme="minorBidi" w:cstheme="minorBidi"/>
          <w:sz w:val="24"/>
          <w:szCs w:val="24"/>
          <w:u w:val="single"/>
        </w:rPr>
        <w:t>roduct</w:t>
      </w:r>
      <w:r w:rsidR="002D6564">
        <w:rPr>
          <w:rFonts w:asciiTheme="minorBidi" w:hAnsiTheme="minorBidi" w:cstheme="minorBidi"/>
          <w:sz w:val="24"/>
          <w:szCs w:val="24"/>
          <w:u w:val="single"/>
        </w:rPr>
        <w:t>s</w:t>
      </w:r>
      <w:r w:rsidR="00B26BBB" w:rsidRPr="002E4009">
        <w:rPr>
          <w:sz w:val="24"/>
          <w:szCs w:val="24"/>
          <w:u w:val="single"/>
        </w:rPr>
        <w:t xml:space="preserve"> </w:t>
      </w:r>
      <w:r w:rsidR="006A1CD4" w:rsidRPr="002E4009">
        <w:rPr>
          <w:sz w:val="24"/>
          <w:szCs w:val="24"/>
          <w:u w:val="single"/>
        </w:rPr>
        <w:t xml:space="preserve">for </w:t>
      </w:r>
      <w:r w:rsidR="00B94BF2" w:rsidRPr="002E4009">
        <w:rPr>
          <w:sz w:val="24"/>
          <w:szCs w:val="24"/>
          <w:u w:val="single"/>
        </w:rPr>
        <w:t>MIC1 Premises</w:t>
      </w:r>
    </w:p>
    <w:p w14:paraId="790B9F2F" w14:textId="77777777" w:rsidR="00B94BF2" w:rsidRDefault="00B94BF2">
      <w:pPr>
        <w:pStyle w:val="Heading1"/>
        <w:jc w:val="left"/>
      </w:pPr>
    </w:p>
    <w:p w14:paraId="0A3A2B9E" w14:textId="77777777" w:rsidR="00470C37" w:rsidRDefault="00470C37">
      <w:pPr>
        <w:pStyle w:val="BodyText"/>
      </w:pPr>
    </w:p>
    <w:p w14:paraId="6B650AA2" w14:textId="366E0A2A" w:rsidR="00B94BF2" w:rsidRPr="002E4009" w:rsidRDefault="00B94BF2">
      <w:pPr>
        <w:pStyle w:val="BodyText"/>
        <w:rPr>
          <w:rFonts w:asciiTheme="minorBidi" w:hAnsiTheme="minorBidi" w:cstheme="minorBidi"/>
          <w:b/>
          <w:bCs/>
        </w:rPr>
      </w:pPr>
      <w:r w:rsidRPr="002E4009">
        <w:rPr>
          <w:rFonts w:asciiTheme="minorBidi" w:hAnsiTheme="minorBidi" w:cstheme="minorBidi"/>
          <w:b/>
          <w:bCs/>
          <w:u w:val="single"/>
        </w:rPr>
        <w:t xml:space="preserve">Article </w:t>
      </w:r>
      <w:r w:rsidR="00470C37" w:rsidRPr="002E4009">
        <w:rPr>
          <w:rFonts w:asciiTheme="minorBidi" w:hAnsiTheme="minorBidi" w:cstheme="minorBidi"/>
          <w:b/>
          <w:bCs/>
          <w:u w:val="single"/>
        </w:rPr>
        <w:t>1</w:t>
      </w:r>
      <w:r w:rsidRPr="002E4009">
        <w:rPr>
          <w:rFonts w:asciiTheme="minorBidi" w:hAnsiTheme="minorBidi" w:cstheme="minorBidi"/>
          <w:b/>
          <w:bCs/>
        </w:rPr>
        <w:t>:</w:t>
      </w:r>
      <w:r w:rsidR="00C0388A" w:rsidRPr="002E4009">
        <w:rPr>
          <w:rFonts w:asciiTheme="minorBidi" w:hAnsiTheme="minorBidi" w:cstheme="minorBidi"/>
        </w:rPr>
        <w:t xml:space="preserve"> </w:t>
      </w:r>
      <w:r w:rsidRPr="002E4009">
        <w:rPr>
          <w:rFonts w:asciiTheme="minorBidi" w:hAnsiTheme="minorBidi" w:cstheme="minorBidi"/>
          <w:b/>
          <w:bCs/>
        </w:rPr>
        <w:t>Scope of Work</w:t>
      </w:r>
    </w:p>
    <w:p w14:paraId="64D720AA" w14:textId="706447F3" w:rsidR="00470C37" w:rsidRPr="002E4009" w:rsidRDefault="00470C37">
      <w:pPr>
        <w:pStyle w:val="BodyText"/>
        <w:rPr>
          <w:rFonts w:asciiTheme="minorBidi" w:hAnsiTheme="minorBidi" w:cstheme="minorBidi"/>
        </w:rPr>
      </w:pPr>
    </w:p>
    <w:p w14:paraId="49A9AE2D" w14:textId="5BEEAA56" w:rsidR="006A1CD4" w:rsidRDefault="002E4009" w:rsidP="00BA6F81">
      <w:pPr>
        <w:pStyle w:val="BodyText"/>
        <w:rPr>
          <w:rFonts w:asciiTheme="minorBidi" w:hAnsiTheme="minorBidi" w:cstheme="minorBidi"/>
          <w:lang w:eastAsia="fr-FR"/>
        </w:rPr>
      </w:pPr>
      <w:r w:rsidRPr="005E460D">
        <w:rPr>
          <w:rFonts w:asciiTheme="minorBidi" w:hAnsiTheme="minorBidi" w:cstheme="minorBidi"/>
          <w:lang w:eastAsia="fr-FR"/>
        </w:rPr>
        <w:t>Supplier</w:t>
      </w:r>
      <w:r w:rsidR="00CE075A">
        <w:rPr>
          <w:rFonts w:asciiTheme="minorBidi" w:hAnsiTheme="minorBidi" w:cstheme="minorBidi"/>
          <w:lang w:eastAsia="fr-FR"/>
        </w:rPr>
        <w:t xml:space="preserve"> </w:t>
      </w:r>
      <w:r w:rsidRPr="005E460D">
        <w:rPr>
          <w:rFonts w:asciiTheme="minorBidi" w:hAnsiTheme="minorBidi" w:cstheme="minorBidi"/>
          <w:lang w:eastAsia="fr-FR"/>
        </w:rPr>
        <w:t>(s) undertakes</w:t>
      </w:r>
      <w:r w:rsidRPr="002E4009">
        <w:rPr>
          <w:rFonts w:asciiTheme="minorBidi" w:hAnsiTheme="minorBidi" w:cstheme="minorBidi"/>
          <w:lang w:eastAsia="fr-FR"/>
        </w:rPr>
        <w:t xml:space="preserve"> to provide the disinfectant product</w:t>
      </w:r>
      <w:r w:rsidR="002D6564">
        <w:rPr>
          <w:rFonts w:asciiTheme="minorBidi" w:hAnsiTheme="minorBidi" w:cstheme="minorBidi"/>
          <w:lang w:eastAsia="fr-FR"/>
        </w:rPr>
        <w:t>s</w:t>
      </w:r>
      <w:r w:rsidRPr="002E4009">
        <w:rPr>
          <w:rFonts w:asciiTheme="minorBidi" w:hAnsiTheme="minorBidi" w:cstheme="minorBidi"/>
          <w:lang w:eastAsia="fr-FR"/>
        </w:rPr>
        <w:t xml:space="preserve"> required for Mic1 buildings.</w:t>
      </w:r>
    </w:p>
    <w:p w14:paraId="727073DA" w14:textId="77777777" w:rsidR="002E4009" w:rsidRPr="002E4009" w:rsidRDefault="002E4009" w:rsidP="00BA6F81">
      <w:pPr>
        <w:pStyle w:val="BodyText"/>
        <w:rPr>
          <w:rFonts w:asciiTheme="minorBidi" w:hAnsiTheme="minorBidi" w:cstheme="minorBidi"/>
        </w:rPr>
      </w:pPr>
    </w:p>
    <w:tbl>
      <w:tblPr>
        <w:tblW w:w="3444" w:type="dxa"/>
        <w:tblLook w:val="04A0" w:firstRow="1" w:lastRow="0" w:firstColumn="1" w:lastColumn="0" w:noHBand="0" w:noVBand="1"/>
      </w:tblPr>
      <w:tblGrid>
        <w:gridCol w:w="3444"/>
      </w:tblGrid>
      <w:tr w:rsidR="006A1CD4" w:rsidRPr="002E4009" w14:paraId="24943483" w14:textId="77777777" w:rsidTr="005E460D">
        <w:trPr>
          <w:trHeight w:val="222"/>
        </w:trPr>
        <w:tc>
          <w:tcPr>
            <w:tcW w:w="3444" w:type="dxa"/>
            <w:tcBorders>
              <w:top w:val="single" w:sz="4" w:space="0" w:color="auto"/>
              <w:left w:val="single" w:sz="4" w:space="0" w:color="auto"/>
              <w:bottom w:val="single" w:sz="4" w:space="0" w:color="auto"/>
              <w:right w:val="single" w:sz="4" w:space="0" w:color="auto"/>
            </w:tcBorders>
            <w:noWrap/>
            <w:vAlign w:val="center"/>
            <w:hideMark/>
          </w:tcPr>
          <w:p w14:paraId="075306E7" w14:textId="5F6FDB11" w:rsidR="006A1CD4" w:rsidRPr="002E4009" w:rsidRDefault="006A1CD4" w:rsidP="00B778E3">
            <w:pPr>
              <w:bidi w:val="0"/>
              <w:spacing w:line="256" w:lineRule="auto"/>
              <w:rPr>
                <w:rFonts w:asciiTheme="minorBidi" w:hAnsiTheme="minorBidi" w:cstheme="minorBidi"/>
                <w:b/>
                <w:bCs/>
                <w:sz w:val="22"/>
                <w:szCs w:val="22"/>
              </w:rPr>
            </w:pPr>
            <w:bookmarkStart w:id="0" w:name="_Hlk86229227"/>
            <w:r w:rsidRPr="002E4009">
              <w:rPr>
                <w:rFonts w:asciiTheme="minorBidi" w:hAnsiTheme="minorBidi" w:cstheme="minorBidi"/>
                <w:b/>
                <w:bCs/>
                <w:sz w:val="22"/>
                <w:szCs w:val="22"/>
              </w:rPr>
              <w:t>Location</w:t>
            </w:r>
            <w:r w:rsidR="002E4009" w:rsidRPr="002E4009">
              <w:rPr>
                <w:rFonts w:asciiTheme="minorBidi" w:hAnsiTheme="minorBidi" w:cstheme="minorBidi"/>
                <w:b/>
                <w:bCs/>
                <w:sz w:val="22"/>
                <w:szCs w:val="22"/>
              </w:rPr>
              <w:t>s</w:t>
            </w:r>
          </w:p>
        </w:tc>
      </w:tr>
      <w:tr w:rsidR="006A1CD4" w:rsidRPr="002E4009" w14:paraId="7096AE4E" w14:textId="77777777" w:rsidTr="005E460D">
        <w:trPr>
          <w:trHeight w:val="222"/>
        </w:trPr>
        <w:tc>
          <w:tcPr>
            <w:tcW w:w="3444" w:type="dxa"/>
            <w:tcBorders>
              <w:top w:val="nil"/>
              <w:left w:val="single" w:sz="8" w:space="0" w:color="auto"/>
              <w:bottom w:val="single" w:sz="4" w:space="0" w:color="auto"/>
              <w:right w:val="single" w:sz="4" w:space="0" w:color="auto"/>
            </w:tcBorders>
            <w:noWrap/>
            <w:hideMark/>
          </w:tcPr>
          <w:p w14:paraId="64AF5ADB" w14:textId="7F252FAB" w:rsidR="006A1CD4" w:rsidRPr="002E4009" w:rsidRDefault="006A1CD4" w:rsidP="00B778E3">
            <w:pPr>
              <w:bidi w:val="0"/>
              <w:spacing w:line="256" w:lineRule="auto"/>
              <w:rPr>
                <w:rFonts w:asciiTheme="minorBidi" w:hAnsiTheme="minorBidi" w:cstheme="minorBidi"/>
                <w:sz w:val="22"/>
                <w:szCs w:val="22"/>
              </w:rPr>
            </w:pPr>
            <w:r w:rsidRPr="002E4009">
              <w:rPr>
                <w:rFonts w:asciiTheme="minorBidi" w:hAnsiTheme="minorBidi" w:cstheme="minorBidi"/>
                <w:sz w:val="22"/>
                <w:szCs w:val="22"/>
              </w:rPr>
              <w:t xml:space="preserve">Parallel Towers </w:t>
            </w:r>
            <w:r w:rsidR="00C0388A" w:rsidRPr="002E4009">
              <w:rPr>
                <w:rFonts w:asciiTheme="minorBidi" w:hAnsiTheme="minorBidi" w:cstheme="minorBidi"/>
                <w:sz w:val="22"/>
                <w:szCs w:val="22"/>
              </w:rPr>
              <w:t>floors</w:t>
            </w:r>
            <w:r w:rsidR="005E460D">
              <w:rPr>
                <w:rFonts w:asciiTheme="minorBidi" w:hAnsiTheme="minorBidi" w:cstheme="minorBidi"/>
                <w:sz w:val="22"/>
                <w:szCs w:val="22"/>
              </w:rPr>
              <w:t xml:space="preserve"> (14 floors) </w:t>
            </w:r>
          </w:p>
        </w:tc>
      </w:tr>
      <w:tr w:rsidR="006A1CD4" w:rsidRPr="002E4009" w14:paraId="113A83AE" w14:textId="77777777" w:rsidTr="005E460D">
        <w:trPr>
          <w:trHeight w:val="228"/>
        </w:trPr>
        <w:tc>
          <w:tcPr>
            <w:tcW w:w="3444" w:type="dxa"/>
            <w:tcBorders>
              <w:top w:val="nil"/>
              <w:left w:val="single" w:sz="8" w:space="0" w:color="auto"/>
              <w:bottom w:val="single" w:sz="4" w:space="0" w:color="auto"/>
              <w:right w:val="single" w:sz="4" w:space="0" w:color="auto"/>
            </w:tcBorders>
            <w:noWrap/>
            <w:hideMark/>
          </w:tcPr>
          <w:p w14:paraId="4F4034FB" w14:textId="327F7796" w:rsidR="006A1CD4" w:rsidRPr="002E4009" w:rsidRDefault="006A1CD4" w:rsidP="00B778E3">
            <w:pPr>
              <w:bidi w:val="0"/>
              <w:spacing w:line="256" w:lineRule="auto"/>
              <w:rPr>
                <w:rFonts w:asciiTheme="minorBidi" w:hAnsiTheme="minorBidi" w:cstheme="minorBidi"/>
                <w:sz w:val="22"/>
                <w:szCs w:val="22"/>
              </w:rPr>
            </w:pPr>
            <w:r w:rsidRPr="002E4009">
              <w:rPr>
                <w:rFonts w:asciiTheme="minorBidi" w:hAnsiTheme="minorBidi" w:cstheme="minorBidi"/>
                <w:sz w:val="22"/>
                <w:szCs w:val="22"/>
              </w:rPr>
              <w:t>Pine Building</w:t>
            </w:r>
            <w:r w:rsidR="00C0388A" w:rsidRPr="002E4009">
              <w:rPr>
                <w:rFonts w:asciiTheme="minorBidi" w:hAnsiTheme="minorBidi" w:cstheme="minorBidi"/>
                <w:sz w:val="22"/>
                <w:szCs w:val="22"/>
              </w:rPr>
              <w:t xml:space="preserve"> </w:t>
            </w:r>
            <w:r w:rsidR="005E460D">
              <w:rPr>
                <w:rFonts w:asciiTheme="minorBidi" w:hAnsiTheme="minorBidi" w:cstheme="minorBidi"/>
                <w:sz w:val="22"/>
                <w:szCs w:val="22"/>
              </w:rPr>
              <w:t>(10 floors)</w:t>
            </w:r>
          </w:p>
        </w:tc>
      </w:tr>
      <w:tr w:rsidR="006A1CD4" w:rsidRPr="002E4009" w14:paraId="7F535D08" w14:textId="77777777" w:rsidTr="005E460D">
        <w:trPr>
          <w:trHeight w:val="222"/>
        </w:trPr>
        <w:tc>
          <w:tcPr>
            <w:tcW w:w="3444" w:type="dxa"/>
            <w:tcBorders>
              <w:top w:val="nil"/>
              <w:left w:val="single" w:sz="8" w:space="0" w:color="auto"/>
              <w:bottom w:val="single" w:sz="4" w:space="0" w:color="auto"/>
              <w:right w:val="single" w:sz="4" w:space="0" w:color="auto"/>
            </w:tcBorders>
            <w:noWrap/>
            <w:vAlign w:val="center"/>
            <w:hideMark/>
          </w:tcPr>
          <w:p w14:paraId="0CDA6868" w14:textId="52D0E20E" w:rsidR="006A1CD4" w:rsidRPr="002E4009" w:rsidRDefault="005E460D" w:rsidP="00B778E3">
            <w:pPr>
              <w:bidi w:val="0"/>
              <w:spacing w:line="256" w:lineRule="auto"/>
              <w:rPr>
                <w:rFonts w:asciiTheme="minorBidi" w:hAnsiTheme="minorBidi" w:cstheme="minorBidi"/>
                <w:sz w:val="22"/>
                <w:szCs w:val="22"/>
              </w:rPr>
            </w:pPr>
            <w:r>
              <w:rPr>
                <w:rFonts w:asciiTheme="minorBidi" w:hAnsiTheme="minorBidi" w:cstheme="minorBidi"/>
                <w:sz w:val="22"/>
                <w:szCs w:val="22"/>
              </w:rPr>
              <w:t>Alfa Stores (</w:t>
            </w:r>
            <w:r w:rsidR="00F92EE3">
              <w:rPr>
                <w:rFonts w:asciiTheme="minorBidi" w:hAnsiTheme="minorBidi" w:cstheme="minorBidi"/>
                <w:sz w:val="22"/>
                <w:szCs w:val="22"/>
              </w:rPr>
              <w:t>13</w:t>
            </w:r>
            <w:r>
              <w:rPr>
                <w:rFonts w:asciiTheme="minorBidi" w:hAnsiTheme="minorBidi" w:cstheme="minorBidi"/>
                <w:sz w:val="22"/>
                <w:szCs w:val="22"/>
              </w:rPr>
              <w:t>)</w:t>
            </w:r>
          </w:p>
        </w:tc>
      </w:tr>
      <w:tr w:rsidR="006A1CD4" w:rsidRPr="002E4009" w14:paraId="6F4550A7" w14:textId="77777777" w:rsidTr="005E460D">
        <w:trPr>
          <w:trHeight w:val="222"/>
        </w:trPr>
        <w:tc>
          <w:tcPr>
            <w:tcW w:w="3444" w:type="dxa"/>
            <w:tcBorders>
              <w:top w:val="nil"/>
              <w:left w:val="single" w:sz="8" w:space="0" w:color="auto"/>
              <w:bottom w:val="single" w:sz="4" w:space="0" w:color="auto"/>
              <w:right w:val="single" w:sz="4" w:space="0" w:color="auto"/>
            </w:tcBorders>
            <w:noWrap/>
            <w:vAlign w:val="center"/>
          </w:tcPr>
          <w:p w14:paraId="6F851AC1" w14:textId="04D3354D" w:rsidR="006A1CD4" w:rsidRPr="002E4009" w:rsidRDefault="006A1CD4" w:rsidP="00B778E3">
            <w:pPr>
              <w:bidi w:val="0"/>
              <w:spacing w:line="256" w:lineRule="auto"/>
              <w:rPr>
                <w:rFonts w:asciiTheme="minorBidi" w:hAnsiTheme="minorBidi" w:cstheme="minorBidi"/>
                <w:sz w:val="22"/>
                <w:szCs w:val="22"/>
              </w:rPr>
            </w:pPr>
            <w:proofErr w:type="spellStart"/>
            <w:r w:rsidRPr="002E4009">
              <w:rPr>
                <w:rFonts w:asciiTheme="minorBidi" w:hAnsiTheme="minorBidi" w:cstheme="minorBidi"/>
                <w:sz w:val="22"/>
                <w:szCs w:val="22"/>
              </w:rPr>
              <w:t>PoPs</w:t>
            </w:r>
            <w:proofErr w:type="spellEnd"/>
            <w:r w:rsidRPr="002E4009">
              <w:rPr>
                <w:rFonts w:asciiTheme="minorBidi" w:hAnsiTheme="minorBidi" w:cstheme="minorBidi"/>
                <w:sz w:val="22"/>
                <w:szCs w:val="22"/>
              </w:rPr>
              <w:t xml:space="preserve"> </w:t>
            </w:r>
            <w:r w:rsidR="005E460D">
              <w:rPr>
                <w:rFonts w:asciiTheme="minorBidi" w:hAnsiTheme="minorBidi" w:cstheme="minorBidi"/>
                <w:sz w:val="22"/>
                <w:szCs w:val="22"/>
              </w:rPr>
              <w:t>(</w:t>
            </w:r>
            <w:r w:rsidR="00F92EE3">
              <w:rPr>
                <w:rFonts w:asciiTheme="minorBidi" w:hAnsiTheme="minorBidi" w:cstheme="minorBidi"/>
                <w:sz w:val="22"/>
                <w:szCs w:val="22"/>
              </w:rPr>
              <w:t>27</w:t>
            </w:r>
            <w:r w:rsidR="005E460D">
              <w:rPr>
                <w:rFonts w:asciiTheme="minorBidi" w:hAnsiTheme="minorBidi" w:cstheme="minorBidi"/>
                <w:sz w:val="22"/>
                <w:szCs w:val="22"/>
              </w:rPr>
              <w:t>)</w:t>
            </w:r>
          </w:p>
        </w:tc>
      </w:tr>
      <w:bookmarkEnd w:id="0"/>
    </w:tbl>
    <w:p w14:paraId="599C8E51" w14:textId="7AE843FE" w:rsidR="00F64238" w:rsidRPr="002E4009" w:rsidRDefault="00F64238" w:rsidP="006A1CD4">
      <w:pPr>
        <w:bidi w:val="0"/>
        <w:rPr>
          <w:rFonts w:asciiTheme="minorBidi" w:hAnsiTheme="minorBidi" w:cstheme="minorBidi"/>
          <w:sz w:val="22"/>
          <w:szCs w:val="22"/>
        </w:rPr>
      </w:pPr>
    </w:p>
    <w:p w14:paraId="3972EE6F" w14:textId="77777777" w:rsidR="00C0388A" w:rsidRPr="002E4009" w:rsidRDefault="00C0388A" w:rsidP="00D55D03">
      <w:pPr>
        <w:pStyle w:val="ListParagraph"/>
        <w:jc w:val="right"/>
        <w:rPr>
          <w:rFonts w:asciiTheme="minorBidi" w:hAnsiTheme="minorBidi" w:cstheme="minorBidi"/>
          <w:sz w:val="22"/>
          <w:szCs w:val="22"/>
        </w:rPr>
      </w:pPr>
    </w:p>
    <w:p w14:paraId="053140F9" w14:textId="3EA5C257" w:rsidR="00D85557" w:rsidRPr="002E4009" w:rsidRDefault="00C0388A" w:rsidP="00C0388A">
      <w:pPr>
        <w:pStyle w:val="Default"/>
        <w:rPr>
          <w:rFonts w:asciiTheme="minorBidi" w:hAnsiTheme="minorBidi" w:cstheme="minorBidi"/>
          <w:b/>
          <w:bCs/>
          <w:color w:val="auto"/>
          <w:sz w:val="22"/>
          <w:szCs w:val="22"/>
          <w:lang w:eastAsia="ar-SA" w:bidi="ar-LB"/>
        </w:rPr>
      </w:pPr>
      <w:r w:rsidRPr="002E4009">
        <w:rPr>
          <w:rFonts w:asciiTheme="minorBidi" w:hAnsiTheme="minorBidi" w:cstheme="minorBidi"/>
          <w:b/>
          <w:bCs/>
          <w:color w:val="auto"/>
          <w:sz w:val="22"/>
          <w:szCs w:val="22"/>
          <w:u w:val="single"/>
          <w:lang w:eastAsia="ar-SA" w:bidi="ar-LB"/>
        </w:rPr>
        <w:t>Article 2:</w:t>
      </w:r>
      <w:r w:rsidRPr="002E4009">
        <w:rPr>
          <w:rFonts w:asciiTheme="minorBidi" w:hAnsiTheme="minorBidi" w:cstheme="minorBidi"/>
          <w:b/>
          <w:bCs/>
          <w:color w:val="auto"/>
          <w:sz w:val="22"/>
          <w:szCs w:val="22"/>
          <w:lang w:eastAsia="ar-SA" w:bidi="ar-LB"/>
        </w:rPr>
        <w:t xml:space="preserve"> </w:t>
      </w:r>
      <w:r w:rsidR="00D85557" w:rsidRPr="002E4009">
        <w:rPr>
          <w:rFonts w:asciiTheme="minorBidi" w:hAnsiTheme="minorBidi" w:cstheme="minorBidi"/>
          <w:b/>
          <w:bCs/>
          <w:color w:val="auto"/>
          <w:sz w:val="22"/>
          <w:szCs w:val="22"/>
          <w:lang w:eastAsia="ar-SA" w:bidi="ar-LB"/>
        </w:rPr>
        <w:t>Type of product</w:t>
      </w:r>
    </w:p>
    <w:p w14:paraId="4D963CF7" w14:textId="77777777" w:rsidR="00D85557" w:rsidRPr="002E4009" w:rsidRDefault="00D85557" w:rsidP="00D85557">
      <w:pPr>
        <w:pStyle w:val="Default"/>
        <w:rPr>
          <w:rFonts w:asciiTheme="minorBidi" w:hAnsiTheme="minorBidi" w:cstheme="minorBidi"/>
          <w:b/>
          <w:bCs/>
          <w:color w:val="auto"/>
          <w:sz w:val="22"/>
          <w:szCs w:val="22"/>
          <w:lang w:eastAsia="ar-SA" w:bidi="ar-LB"/>
        </w:rPr>
      </w:pPr>
    </w:p>
    <w:p w14:paraId="06A71B2A" w14:textId="6E098E24" w:rsidR="00D011B1" w:rsidRPr="00BB325F" w:rsidRDefault="00BB325F" w:rsidP="00BB325F">
      <w:pPr>
        <w:pStyle w:val="Default"/>
        <w:rPr>
          <w:rFonts w:asciiTheme="minorBidi" w:hAnsiTheme="minorBidi" w:cstheme="minorBidi"/>
          <w:color w:val="auto"/>
          <w:sz w:val="22"/>
          <w:szCs w:val="22"/>
          <w:lang w:eastAsia="ar-SA" w:bidi="ar-LB"/>
        </w:rPr>
      </w:pPr>
      <w:r w:rsidRPr="00BB325F">
        <w:rPr>
          <w:rFonts w:asciiTheme="minorBidi" w:hAnsiTheme="minorBidi" w:cstheme="minorBidi"/>
          <w:color w:val="auto"/>
          <w:sz w:val="22"/>
          <w:szCs w:val="22"/>
          <w:lang w:eastAsia="ar-SA" w:bidi="ar-LB"/>
        </w:rPr>
        <w:t>Product</w:t>
      </w:r>
      <w:r w:rsidR="002D6564">
        <w:rPr>
          <w:rFonts w:asciiTheme="minorBidi" w:hAnsiTheme="minorBidi" w:cstheme="minorBidi"/>
          <w:color w:val="auto"/>
          <w:sz w:val="22"/>
          <w:szCs w:val="22"/>
          <w:lang w:eastAsia="ar-SA" w:bidi="ar-LB"/>
        </w:rPr>
        <w:t>s</w:t>
      </w:r>
      <w:r w:rsidRPr="00BB325F">
        <w:rPr>
          <w:rFonts w:asciiTheme="minorBidi" w:hAnsiTheme="minorBidi" w:cstheme="minorBidi"/>
          <w:color w:val="auto"/>
          <w:sz w:val="22"/>
          <w:szCs w:val="22"/>
          <w:lang w:eastAsia="ar-SA" w:bidi="ar-LB"/>
        </w:rPr>
        <w:t xml:space="preserve"> # 3 and 4 in Annex 1</w:t>
      </w:r>
    </w:p>
    <w:p w14:paraId="06DEF149" w14:textId="77777777" w:rsidR="00BB325F" w:rsidRDefault="00BB325F" w:rsidP="00D011B1">
      <w:pPr>
        <w:pStyle w:val="Default"/>
        <w:ind w:left="360"/>
        <w:rPr>
          <w:rFonts w:asciiTheme="minorBidi" w:hAnsiTheme="minorBidi" w:cstheme="minorBidi"/>
          <w:b/>
          <w:bCs/>
          <w:color w:val="auto"/>
          <w:sz w:val="22"/>
          <w:szCs w:val="22"/>
          <w:lang w:eastAsia="ar-SA" w:bidi="ar-LB"/>
        </w:rPr>
      </w:pPr>
    </w:p>
    <w:p w14:paraId="774F4500" w14:textId="77777777" w:rsidR="00240E64" w:rsidRPr="002E4009" w:rsidRDefault="00240E64" w:rsidP="00D011B1">
      <w:pPr>
        <w:pStyle w:val="Default"/>
        <w:ind w:left="360"/>
        <w:rPr>
          <w:rFonts w:asciiTheme="minorBidi" w:hAnsiTheme="minorBidi" w:cstheme="minorBidi"/>
          <w:b/>
          <w:bCs/>
          <w:color w:val="auto"/>
          <w:sz w:val="22"/>
          <w:szCs w:val="22"/>
          <w:lang w:eastAsia="ar-SA" w:bidi="ar-LB"/>
        </w:rPr>
      </w:pPr>
    </w:p>
    <w:p w14:paraId="34DFCA8F" w14:textId="6C278C80" w:rsidR="00D011B1" w:rsidRPr="002E4009" w:rsidRDefault="00B94978" w:rsidP="00B94978">
      <w:pPr>
        <w:pStyle w:val="Default"/>
        <w:rPr>
          <w:rFonts w:asciiTheme="minorBidi" w:hAnsiTheme="minorBidi" w:cstheme="minorBidi"/>
          <w:b/>
          <w:bCs/>
          <w:color w:val="auto"/>
          <w:sz w:val="22"/>
          <w:szCs w:val="22"/>
          <w:lang w:eastAsia="ar-SA" w:bidi="ar-LB"/>
        </w:rPr>
      </w:pPr>
      <w:r w:rsidRPr="002E4009">
        <w:rPr>
          <w:rFonts w:asciiTheme="minorBidi" w:hAnsiTheme="minorBidi" w:cstheme="minorBidi"/>
          <w:b/>
          <w:bCs/>
          <w:color w:val="auto"/>
          <w:sz w:val="22"/>
          <w:szCs w:val="22"/>
          <w:u w:val="single"/>
          <w:lang w:eastAsia="ar-SA" w:bidi="ar-LB"/>
        </w:rPr>
        <w:t xml:space="preserve">Article 3: </w:t>
      </w:r>
      <w:r w:rsidR="00D011B1" w:rsidRPr="002E4009">
        <w:rPr>
          <w:rFonts w:asciiTheme="minorBidi" w:hAnsiTheme="minorBidi" w:cstheme="minorBidi"/>
          <w:b/>
          <w:bCs/>
          <w:color w:val="auto"/>
          <w:sz w:val="22"/>
          <w:szCs w:val="22"/>
          <w:lang w:eastAsia="ar-SA" w:bidi="ar-LB"/>
        </w:rPr>
        <w:t>The Supplier Obligations</w:t>
      </w:r>
    </w:p>
    <w:p w14:paraId="44AD14C8" w14:textId="77777777" w:rsidR="00C0388A" w:rsidRPr="002E4009" w:rsidRDefault="00C0388A" w:rsidP="00C0388A">
      <w:pPr>
        <w:pStyle w:val="Default"/>
        <w:ind w:left="360"/>
        <w:rPr>
          <w:rFonts w:asciiTheme="minorBidi" w:hAnsiTheme="minorBidi" w:cstheme="minorBidi"/>
          <w:b/>
          <w:bCs/>
          <w:color w:val="auto"/>
          <w:sz w:val="22"/>
          <w:szCs w:val="22"/>
          <w:lang w:eastAsia="ar-SA" w:bidi="ar-LB"/>
        </w:rPr>
      </w:pPr>
    </w:p>
    <w:p w14:paraId="65C3F4E4" w14:textId="2BF1C4EC" w:rsidR="00527B81" w:rsidRPr="002E4009" w:rsidRDefault="00527B81" w:rsidP="00C0388A">
      <w:pPr>
        <w:pStyle w:val="Default"/>
        <w:numPr>
          <w:ilvl w:val="0"/>
          <w:numId w:val="38"/>
        </w:numPr>
        <w:rPr>
          <w:rFonts w:asciiTheme="minorBidi" w:hAnsiTheme="minorBidi" w:cstheme="minorBidi"/>
          <w:color w:val="auto"/>
          <w:sz w:val="22"/>
          <w:szCs w:val="22"/>
          <w:lang w:eastAsia="ar-SA" w:bidi="ar-LB"/>
        </w:rPr>
      </w:pPr>
      <w:r w:rsidRPr="002E4009">
        <w:rPr>
          <w:rFonts w:asciiTheme="minorBidi" w:hAnsiTheme="minorBidi" w:cstheme="minorBidi"/>
          <w:color w:val="auto"/>
          <w:sz w:val="22"/>
          <w:szCs w:val="22"/>
          <w:lang w:eastAsia="ar-SA" w:bidi="ar-LB"/>
        </w:rPr>
        <w:t>Proposed p</w:t>
      </w:r>
      <w:r w:rsidR="00C0388A" w:rsidRPr="002E4009">
        <w:rPr>
          <w:rFonts w:asciiTheme="minorBidi" w:hAnsiTheme="minorBidi" w:cstheme="minorBidi"/>
          <w:color w:val="auto"/>
          <w:sz w:val="22"/>
          <w:szCs w:val="22"/>
          <w:lang w:eastAsia="ar-SA" w:bidi="ar-LB"/>
        </w:rPr>
        <w:t>roduct</w:t>
      </w:r>
      <w:r w:rsidR="002D6564">
        <w:rPr>
          <w:rFonts w:asciiTheme="minorBidi" w:hAnsiTheme="minorBidi" w:cstheme="minorBidi"/>
          <w:color w:val="auto"/>
          <w:sz w:val="22"/>
          <w:szCs w:val="22"/>
          <w:lang w:eastAsia="ar-SA" w:bidi="ar-LB"/>
        </w:rPr>
        <w:t>s</w:t>
      </w:r>
      <w:r w:rsidR="00C0388A" w:rsidRPr="002E4009">
        <w:rPr>
          <w:rFonts w:asciiTheme="minorBidi" w:hAnsiTheme="minorBidi" w:cstheme="minorBidi"/>
          <w:color w:val="auto"/>
          <w:sz w:val="22"/>
          <w:szCs w:val="22"/>
          <w:lang w:eastAsia="ar-SA" w:bidi="ar-LB"/>
        </w:rPr>
        <w:t xml:space="preserve"> should be registered </w:t>
      </w:r>
      <w:r w:rsidR="00B94978" w:rsidRPr="002E4009">
        <w:rPr>
          <w:rFonts w:asciiTheme="minorBidi" w:hAnsiTheme="minorBidi" w:cstheme="minorBidi"/>
          <w:color w:val="auto"/>
          <w:sz w:val="22"/>
          <w:szCs w:val="22"/>
          <w:lang w:eastAsia="ar-SA" w:bidi="ar-LB"/>
        </w:rPr>
        <w:t>at</w:t>
      </w:r>
      <w:r w:rsidR="00C0388A" w:rsidRPr="002E4009">
        <w:rPr>
          <w:rFonts w:asciiTheme="minorBidi" w:hAnsiTheme="minorBidi" w:cstheme="minorBidi"/>
          <w:color w:val="auto"/>
          <w:sz w:val="22"/>
          <w:szCs w:val="22"/>
          <w:lang w:eastAsia="ar-SA" w:bidi="ar-LB"/>
        </w:rPr>
        <w:t xml:space="preserve"> the Ministry of Health</w:t>
      </w:r>
      <w:r w:rsidRPr="002E4009">
        <w:rPr>
          <w:rFonts w:asciiTheme="minorBidi" w:hAnsiTheme="minorBidi" w:cstheme="minorBidi"/>
          <w:color w:val="auto"/>
          <w:sz w:val="22"/>
          <w:szCs w:val="22"/>
          <w:lang w:eastAsia="ar-SA" w:bidi="ar-LB"/>
        </w:rPr>
        <w:t>.</w:t>
      </w:r>
    </w:p>
    <w:p w14:paraId="526175C8" w14:textId="6247563B" w:rsidR="00C0388A" w:rsidRPr="002E4009" w:rsidRDefault="00C0388A" w:rsidP="00527B81">
      <w:pPr>
        <w:pStyle w:val="Default"/>
        <w:ind w:left="360"/>
        <w:rPr>
          <w:rFonts w:asciiTheme="minorBidi" w:hAnsiTheme="minorBidi" w:cstheme="minorBidi"/>
          <w:color w:val="auto"/>
          <w:sz w:val="22"/>
          <w:szCs w:val="22"/>
          <w:lang w:eastAsia="ar-SA" w:bidi="ar-LB"/>
        </w:rPr>
      </w:pPr>
      <w:r w:rsidRPr="002E4009">
        <w:rPr>
          <w:rFonts w:asciiTheme="minorBidi" w:hAnsiTheme="minorBidi" w:cstheme="minorBidi"/>
          <w:color w:val="auto"/>
          <w:sz w:val="22"/>
          <w:szCs w:val="22"/>
          <w:lang w:eastAsia="ar-SA" w:bidi="ar-LB"/>
        </w:rPr>
        <w:t xml:space="preserve"> </w:t>
      </w:r>
    </w:p>
    <w:p w14:paraId="4AE0CC0B" w14:textId="751C61FB" w:rsidR="00527B81" w:rsidRPr="002E4009" w:rsidRDefault="005E460D" w:rsidP="00527B81">
      <w:pPr>
        <w:pStyle w:val="Default"/>
        <w:numPr>
          <w:ilvl w:val="0"/>
          <w:numId w:val="38"/>
        </w:numPr>
        <w:rPr>
          <w:rFonts w:asciiTheme="minorBidi" w:hAnsiTheme="minorBidi" w:cstheme="minorBidi"/>
          <w:color w:val="auto"/>
          <w:sz w:val="22"/>
          <w:szCs w:val="22"/>
          <w:lang w:eastAsia="ar-SA" w:bidi="ar-LB"/>
        </w:rPr>
      </w:pPr>
      <w:r w:rsidRPr="005E460D">
        <w:rPr>
          <w:rFonts w:asciiTheme="minorBidi" w:hAnsiTheme="minorBidi" w:cstheme="minorBidi"/>
          <w:sz w:val="22"/>
          <w:szCs w:val="22"/>
          <w:lang w:eastAsia="fr-FR"/>
        </w:rPr>
        <w:t>Supplier</w:t>
      </w:r>
      <w:r w:rsidR="00CE075A">
        <w:rPr>
          <w:rFonts w:asciiTheme="minorBidi" w:hAnsiTheme="minorBidi" w:cstheme="minorBidi"/>
          <w:sz w:val="22"/>
          <w:szCs w:val="22"/>
          <w:lang w:eastAsia="fr-FR"/>
        </w:rPr>
        <w:t xml:space="preserve"> </w:t>
      </w:r>
      <w:r w:rsidRPr="005E460D">
        <w:rPr>
          <w:rFonts w:asciiTheme="minorBidi" w:hAnsiTheme="minorBidi" w:cstheme="minorBidi"/>
          <w:sz w:val="22"/>
          <w:szCs w:val="22"/>
          <w:lang w:eastAsia="fr-FR"/>
        </w:rPr>
        <w:t xml:space="preserve">(s) </w:t>
      </w:r>
      <w:r w:rsidR="00C0388A" w:rsidRPr="002E4009">
        <w:rPr>
          <w:rFonts w:asciiTheme="minorBidi" w:hAnsiTheme="minorBidi" w:cstheme="minorBidi"/>
          <w:color w:val="auto"/>
          <w:sz w:val="22"/>
          <w:szCs w:val="22"/>
          <w:lang w:eastAsia="ar-SA" w:bidi="ar-LB"/>
        </w:rPr>
        <w:t xml:space="preserve">to provide </w:t>
      </w:r>
      <w:r w:rsidR="00527B81" w:rsidRPr="002E4009">
        <w:rPr>
          <w:rFonts w:asciiTheme="minorBidi" w:hAnsiTheme="minorBidi" w:cstheme="minorBidi"/>
          <w:color w:val="auto"/>
          <w:sz w:val="22"/>
          <w:szCs w:val="22"/>
          <w:lang w:eastAsia="ar-SA" w:bidi="ar-LB"/>
        </w:rPr>
        <w:t xml:space="preserve">MSDS of </w:t>
      </w:r>
      <w:r w:rsidR="00B94978" w:rsidRPr="002E4009">
        <w:rPr>
          <w:rFonts w:asciiTheme="minorBidi" w:hAnsiTheme="minorBidi" w:cstheme="minorBidi"/>
          <w:color w:val="auto"/>
          <w:sz w:val="22"/>
          <w:szCs w:val="22"/>
          <w:lang w:eastAsia="ar-SA" w:bidi="ar-LB"/>
        </w:rPr>
        <w:t>product</w:t>
      </w:r>
      <w:r w:rsidR="002D6564">
        <w:rPr>
          <w:rFonts w:asciiTheme="minorBidi" w:hAnsiTheme="minorBidi" w:cstheme="minorBidi"/>
          <w:color w:val="auto"/>
          <w:sz w:val="22"/>
          <w:szCs w:val="22"/>
          <w:lang w:eastAsia="ar-SA" w:bidi="ar-LB"/>
        </w:rPr>
        <w:t>s</w:t>
      </w:r>
      <w:r w:rsidR="00527B81" w:rsidRPr="002E4009">
        <w:rPr>
          <w:rFonts w:asciiTheme="minorBidi" w:hAnsiTheme="minorBidi" w:cstheme="minorBidi"/>
          <w:color w:val="auto"/>
          <w:sz w:val="22"/>
          <w:szCs w:val="22"/>
          <w:lang w:eastAsia="ar-SA" w:bidi="ar-LB"/>
        </w:rPr>
        <w:t>.</w:t>
      </w:r>
    </w:p>
    <w:p w14:paraId="2D00952B" w14:textId="77777777" w:rsidR="00527B81" w:rsidRPr="002E4009" w:rsidRDefault="00527B81" w:rsidP="00527B81">
      <w:pPr>
        <w:pStyle w:val="ListParagraph"/>
        <w:rPr>
          <w:rFonts w:asciiTheme="minorBidi" w:hAnsiTheme="minorBidi" w:cstheme="minorBidi"/>
          <w:sz w:val="22"/>
          <w:szCs w:val="22"/>
        </w:rPr>
      </w:pPr>
    </w:p>
    <w:p w14:paraId="7D6673F4" w14:textId="072B5EA4" w:rsidR="00EF75CA" w:rsidRPr="00BB325F" w:rsidRDefault="005E460D" w:rsidP="00BB325F">
      <w:pPr>
        <w:pStyle w:val="Default"/>
        <w:numPr>
          <w:ilvl w:val="0"/>
          <w:numId w:val="38"/>
        </w:numPr>
        <w:rPr>
          <w:rFonts w:asciiTheme="minorBidi" w:hAnsiTheme="minorBidi" w:cstheme="minorBidi"/>
          <w:color w:val="auto"/>
          <w:sz w:val="22"/>
          <w:szCs w:val="22"/>
          <w:lang w:eastAsia="ar-SA" w:bidi="ar-LB"/>
        </w:rPr>
      </w:pPr>
      <w:r w:rsidRPr="005E460D">
        <w:rPr>
          <w:rFonts w:asciiTheme="minorBidi" w:hAnsiTheme="minorBidi" w:cstheme="minorBidi"/>
          <w:sz w:val="22"/>
          <w:szCs w:val="22"/>
          <w:lang w:eastAsia="fr-FR"/>
        </w:rPr>
        <w:t>Supplier</w:t>
      </w:r>
      <w:r w:rsidR="00CE075A">
        <w:rPr>
          <w:rFonts w:asciiTheme="minorBidi" w:hAnsiTheme="minorBidi" w:cstheme="minorBidi"/>
          <w:sz w:val="22"/>
          <w:szCs w:val="22"/>
          <w:lang w:eastAsia="fr-FR"/>
        </w:rPr>
        <w:t xml:space="preserve"> </w:t>
      </w:r>
      <w:r w:rsidRPr="005E460D">
        <w:rPr>
          <w:rFonts w:asciiTheme="minorBidi" w:hAnsiTheme="minorBidi" w:cstheme="minorBidi"/>
          <w:sz w:val="22"/>
          <w:szCs w:val="22"/>
          <w:lang w:eastAsia="fr-FR"/>
        </w:rPr>
        <w:t xml:space="preserve">(s) </w:t>
      </w:r>
      <w:r w:rsidR="00527B81" w:rsidRPr="002E4009">
        <w:rPr>
          <w:rFonts w:asciiTheme="minorBidi" w:hAnsiTheme="minorBidi" w:cstheme="minorBidi"/>
          <w:sz w:val="22"/>
          <w:szCs w:val="22"/>
        </w:rPr>
        <w:t>is responsible for providing the order as per requirements in Article 2, for 1 year consumption.</w:t>
      </w:r>
    </w:p>
    <w:p w14:paraId="2A380BCD" w14:textId="77777777" w:rsidR="00EF75CA" w:rsidRDefault="00EF75CA" w:rsidP="00EF75CA">
      <w:pPr>
        <w:pStyle w:val="ListParagraph"/>
        <w:rPr>
          <w:rFonts w:asciiTheme="minorBidi" w:hAnsiTheme="minorBidi" w:cstheme="minorBidi"/>
          <w:sz w:val="22"/>
          <w:szCs w:val="22"/>
        </w:rPr>
      </w:pPr>
    </w:p>
    <w:p w14:paraId="614E958F" w14:textId="6C0CAC79" w:rsidR="00F64238" w:rsidRDefault="00CE075A" w:rsidP="000A6276">
      <w:pPr>
        <w:pStyle w:val="Default"/>
        <w:numPr>
          <w:ilvl w:val="0"/>
          <w:numId w:val="38"/>
        </w:numPr>
        <w:jc w:val="both"/>
        <w:rPr>
          <w:rFonts w:asciiTheme="minorBidi" w:hAnsiTheme="minorBidi" w:cstheme="minorBidi"/>
          <w:color w:val="auto"/>
          <w:sz w:val="22"/>
          <w:szCs w:val="22"/>
          <w:lang w:eastAsia="ar-SA" w:bidi="ar-LB"/>
        </w:rPr>
      </w:pPr>
      <w:r w:rsidRPr="00CE075A">
        <w:rPr>
          <w:rFonts w:asciiTheme="minorBidi" w:hAnsiTheme="minorBidi" w:cstheme="minorBidi"/>
          <w:color w:val="auto"/>
          <w:sz w:val="22"/>
          <w:szCs w:val="22"/>
          <w:lang w:eastAsia="ar-SA" w:bidi="ar-LB"/>
        </w:rPr>
        <w:t>Supplier</w:t>
      </w:r>
      <w:r>
        <w:rPr>
          <w:rFonts w:asciiTheme="minorBidi" w:hAnsiTheme="minorBidi" w:cstheme="minorBidi"/>
          <w:color w:val="auto"/>
          <w:sz w:val="22"/>
          <w:szCs w:val="22"/>
          <w:lang w:eastAsia="ar-SA" w:bidi="ar-LB"/>
        </w:rPr>
        <w:t xml:space="preserve"> (s)</w:t>
      </w:r>
      <w:r w:rsidRPr="00CE075A">
        <w:rPr>
          <w:rFonts w:asciiTheme="minorBidi" w:hAnsiTheme="minorBidi" w:cstheme="minorBidi"/>
          <w:color w:val="auto"/>
          <w:sz w:val="22"/>
          <w:szCs w:val="22"/>
          <w:lang w:eastAsia="ar-SA" w:bidi="ar-LB"/>
        </w:rPr>
        <w:t xml:space="preserve"> must notify MIC1 </w:t>
      </w:r>
      <w:r>
        <w:rPr>
          <w:rFonts w:asciiTheme="minorBidi" w:hAnsiTheme="minorBidi" w:cstheme="minorBidi"/>
          <w:color w:val="auto"/>
          <w:sz w:val="22"/>
          <w:szCs w:val="22"/>
          <w:lang w:eastAsia="ar-SA" w:bidi="ar-LB"/>
        </w:rPr>
        <w:t xml:space="preserve">immediately </w:t>
      </w:r>
      <w:r w:rsidRPr="00CE075A">
        <w:rPr>
          <w:rFonts w:asciiTheme="minorBidi" w:hAnsiTheme="minorBidi" w:cstheme="minorBidi"/>
          <w:color w:val="auto"/>
          <w:sz w:val="22"/>
          <w:szCs w:val="22"/>
          <w:lang w:eastAsia="ar-SA" w:bidi="ar-LB"/>
        </w:rPr>
        <w:t>if the product</w:t>
      </w:r>
      <w:r w:rsidR="002D6564">
        <w:rPr>
          <w:rFonts w:asciiTheme="minorBidi" w:hAnsiTheme="minorBidi" w:cstheme="minorBidi"/>
          <w:color w:val="auto"/>
          <w:sz w:val="22"/>
          <w:szCs w:val="22"/>
          <w:lang w:eastAsia="ar-SA" w:bidi="ar-LB"/>
        </w:rPr>
        <w:t xml:space="preserve">s </w:t>
      </w:r>
      <w:r w:rsidRPr="00CE075A">
        <w:rPr>
          <w:rFonts w:asciiTheme="minorBidi" w:hAnsiTheme="minorBidi" w:cstheme="minorBidi"/>
          <w:color w:val="auto"/>
          <w:sz w:val="22"/>
          <w:szCs w:val="22"/>
          <w:lang w:eastAsia="ar-SA" w:bidi="ar-LB"/>
        </w:rPr>
        <w:t>to be changed, or fail</w:t>
      </w:r>
      <w:r>
        <w:rPr>
          <w:rFonts w:asciiTheme="minorBidi" w:hAnsiTheme="minorBidi" w:cstheme="minorBidi"/>
          <w:color w:val="auto"/>
          <w:sz w:val="22"/>
          <w:szCs w:val="22"/>
          <w:lang w:eastAsia="ar-SA" w:bidi="ar-LB"/>
        </w:rPr>
        <w:t>s</w:t>
      </w:r>
      <w:r w:rsidRPr="00CE075A">
        <w:rPr>
          <w:rFonts w:asciiTheme="minorBidi" w:hAnsiTheme="minorBidi" w:cstheme="minorBidi"/>
          <w:color w:val="auto"/>
          <w:sz w:val="22"/>
          <w:szCs w:val="22"/>
          <w:lang w:eastAsia="ar-SA" w:bidi="ar-LB"/>
        </w:rPr>
        <w:t xml:space="preserve"> to deliver, for any unexpected reason.</w:t>
      </w:r>
      <w:r>
        <w:rPr>
          <w:rFonts w:asciiTheme="minorBidi" w:hAnsiTheme="minorBidi" w:cstheme="minorBidi"/>
          <w:color w:val="auto"/>
          <w:sz w:val="22"/>
          <w:szCs w:val="22"/>
          <w:lang w:eastAsia="ar-SA" w:bidi="ar-LB"/>
        </w:rPr>
        <w:t xml:space="preserve"> </w:t>
      </w:r>
      <w:r w:rsidR="00EF75CA" w:rsidRPr="00EF75CA">
        <w:rPr>
          <w:rFonts w:asciiTheme="minorBidi" w:hAnsiTheme="minorBidi" w:cstheme="minorBidi"/>
          <w:color w:val="auto"/>
          <w:sz w:val="22"/>
          <w:szCs w:val="22"/>
          <w:lang w:eastAsia="ar-SA" w:bidi="ar-LB"/>
        </w:rPr>
        <w:t>Accordingly, the latter will bear the responsibility for replacing it with a new product in the same specifications approved by Mic1</w:t>
      </w:r>
      <w:r>
        <w:rPr>
          <w:rFonts w:asciiTheme="minorBidi" w:hAnsiTheme="minorBidi" w:cstheme="minorBidi"/>
          <w:color w:val="auto"/>
          <w:sz w:val="22"/>
          <w:szCs w:val="22"/>
          <w:lang w:eastAsia="ar-SA" w:bidi="ar-LB"/>
        </w:rPr>
        <w:t xml:space="preserve">, </w:t>
      </w:r>
      <w:r w:rsidR="00EF75CA" w:rsidRPr="00EF75CA">
        <w:rPr>
          <w:rFonts w:asciiTheme="minorBidi" w:hAnsiTheme="minorBidi" w:cstheme="minorBidi"/>
          <w:color w:val="auto"/>
          <w:sz w:val="22"/>
          <w:szCs w:val="22"/>
          <w:lang w:eastAsia="ar-SA" w:bidi="ar-LB"/>
        </w:rPr>
        <w:t>upon presenting respective data sheet and submitting the sample. Also, an additional cost (in case of price difference) for the product that is replaced.</w:t>
      </w:r>
    </w:p>
    <w:p w14:paraId="00F35A37" w14:textId="77777777" w:rsidR="003D2894" w:rsidRPr="00EF75CA" w:rsidRDefault="003D2894" w:rsidP="003D2894">
      <w:pPr>
        <w:pStyle w:val="Default"/>
        <w:jc w:val="both"/>
        <w:rPr>
          <w:rFonts w:asciiTheme="minorBidi" w:hAnsiTheme="minorBidi" w:cstheme="minorBidi"/>
          <w:color w:val="auto"/>
          <w:sz w:val="22"/>
          <w:szCs w:val="22"/>
          <w:lang w:eastAsia="ar-SA" w:bidi="ar-LB"/>
        </w:rPr>
      </w:pPr>
    </w:p>
    <w:p w14:paraId="51E2E344" w14:textId="77777777" w:rsidR="003D2894" w:rsidRPr="003D2894" w:rsidRDefault="003D2894" w:rsidP="003D2894">
      <w:pPr>
        <w:pStyle w:val="NormalWeb"/>
        <w:numPr>
          <w:ilvl w:val="0"/>
          <w:numId w:val="38"/>
        </w:numPr>
        <w:jc w:val="both"/>
        <w:rPr>
          <w:rFonts w:asciiTheme="minorBidi" w:hAnsiTheme="minorBidi" w:cstheme="minorBidi"/>
          <w:sz w:val="22"/>
          <w:szCs w:val="22"/>
        </w:rPr>
      </w:pPr>
      <w:bookmarkStart w:id="1" w:name="_Hlk159852042"/>
      <w:r w:rsidRPr="003D2894">
        <w:rPr>
          <w:rFonts w:asciiTheme="minorBidi" w:hAnsiTheme="minorBidi" w:cstheme="minorBidi"/>
          <w:sz w:val="22"/>
          <w:szCs w:val="22"/>
        </w:rPr>
        <w:t>Suppliers submitting for any RFQ launched by Alfa should declare any relative relations with any Alfa employee up to the 4th degree under Clause 30 of the PPL, for MIC1 to be able to assess the existing of any potential conflict of interests which may lead to deprive the bidder from participating to the tender under the risk of disqualification.</w:t>
      </w:r>
    </w:p>
    <w:p w14:paraId="02FAF002" w14:textId="77777777" w:rsidR="003D2894" w:rsidRPr="003D2894" w:rsidRDefault="003D2894" w:rsidP="003D2894">
      <w:pPr>
        <w:pStyle w:val="NormalWeb"/>
        <w:rPr>
          <w:rFonts w:asciiTheme="minorBidi" w:hAnsiTheme="minorBidi" w:cstheme="minorBidi"/>
          <w:sz w:val="22"/>
          <w:szCs w:val="22"/>
        </w:rPr>
      </w:pPr>
      <w:r w:rsidRPr="003D2894">
        <w:rPr>
          <w:rFonts w:asciiTheme="minorBidi" w:hAnsiTheme="minorBidi" w:cstheme="minorBidi"/>
          <w:sz w:val="22"/>
          <w:szCs w:val="22"/>
        </w:rPr>
        <w:t> </w:t>
      </w:r>
    </w:p>
    <w:p w14:paraId="6FD6415C" w14:textId="5A4D357C" w:rsidR="003D2894" w:rsidRPr="003D2894" w:rsidRDefault="003D2894" w:rsidP="003D2894">
      <w:pPr>
        <w:pStyle w:val="NormalWeb"/>
        <w:numPr>
          <w:ilvl w:val="0"/>
          <w:numId w:val="38"/>
        </w:numPr>
        <w:jc w:val="both"/>
        <w:rPr>
          <w:rFonts w:asciiTheme="minorBidi" w:hAnsiTheme="minorBidi" w:cstheme="minorBidi"/>
          <w:sz w:val="22"/>
          <w:szCs w:val="22"/>
        </w:rPr>
      </w:pPr>
      <w:r w:rsidRPr="003D2894">
        <w:rPr>
          <w:rFonts w:asciiTheme="minorBidi" w:hAnsiTheme="minorBidi" w:cstheme="minorBidi"/>
          <w:sz w:val="22"/>
          <w:szCs w:val="22"/>
        </w:rPr>
        <w:t>Suppliers shall abide by the legal requirements of the Republic of Lebanon concerning the Boycott of Israel in accordance with the law dated June 23rd, 1955.</w:t>
      </w:r>
    </w:p>
    <w:bookmarkEnd w:id="1"/>
    <w:p w14:paraId="43E8AA39" w14:textId="4FD7184F" w:rsidR="00CE075A" w:rsidRDefault="00CE075A" w:rsidP="00F64238">
      <w:pPr>
        <w:pStyle w:val="Default"/>
        <w:rPr>
          <w:rFonts w:asciiTheme="minorBidi" w:hAnsiTheme="minorBidi" w:cstheme="minorBidi"/>
          <w:color w:val="auto"/>
          <w:sz w:val="22"/>
          <w:szCs w:val="22"/>
          <w:lang w:eastAsia="ar-SA" w:bidi="ar-LB"/>
        </w:rPr>
      </w:pPr>
    </w:p>
    <w:p w14:paraId="09CC731B" w14:textId="77777777" w:rsidR="00CE075A" w:rsidRPr="002E4009" w:rsidRDefault="00CE075A" w:rsidP="00F64238">
      <w:pPr>
        <w:pStyle w:val="Default"/>
        <w:rPr>
          <w:rFonts w:asciiTheme="minorBidi" w:hAnsiTheme="minorBidi" w:cstheme="minorBidi"/>
          <w:color w:val="auto"/>
          <w:sz w:val="22"/>
          <w:szCs w:val="22"/>
          <w:lang w:eastAsia="ar-SA" w:bidi="ar-LB"/>
        </w:rPr>
      </w:pPr>
    </w:p>
    <w:p w14:paraId="1ECC6B57" w14:textId="228311A2" w:rsidR="00F64238" w:rsidRPr="002E4009" w:rsidRDefault="003500AC" w:rsidP="00323CCD">
      <w:pPr>
        <w:pStyle w:val="Default"/>
        <w:rPr>
          <w:rFonts w:asciiTheme="minorBidi" w:hAnsiTheme="minorBidi" w:cstheme="minorBidi"/>
          <w:b/>
          <w:bCs/>
          <w:color w:val="auto"/>
          <w:sz w:val="22"/>
          <w:szCs w:val="22"/>
          <w:lang w:eastAsia="ar-SA" w:bidi="ar-LB"/>
        </w:rPr>
      </w:pPr>
      <w:r w:rsidRPr="002E4009">
        <w:rPr>
          <w:rFonts w:asciiTheme="minorBidi" w:hAnsiTheme="minorBidi" w:cstheme="minorBidi"/>
          <w:b/>
          <w:bCs/>
          <w:color w:val="auto"/>
          <w:sz w:val="22"/>
          <w:szCs w:val="22"/>
          <w:u w:val="single"/>
          <w:lang w:eastAsia="ar-SA" w:bidi="ar-LB"/>
        </w:rPr>
        <w:t>Article 4</w:t>
      </w:r>
      <w:r w:rsidRPr="002E4009">
        <w:rPr>
          <w:rFonts w:asciiTheme="minorBidi" w:hAnsiTheme="minorBidi" w:cstheme="minorBidi"/>
          <w:b/>
          <w:bCs/>
          <w:color w:val="auto"/>
          <w:sz w:val="22"/>
          <w:szCs w:val="22"/>
          <w:lang w:eastAsia="ar-SA" w:bidi="ar-LB"/>
        </w:rPr>
        <w:t xml:space="preserve">: </w:t>
      </w:r>
      <w:r w:rsidR="00F64238" w:rsidRPr="002E4009">
        <w:rPr>
          <w:rFonts w:asciiTheme="minorBidi" w:hAnsiTheme="minorBidi" w:cstheme="minorBidi"/>
          <w:b/>
          <w:bCs/>
          <w:color w:val="auto"/>
          <w:sz w:val="22"/>
          <w:szCs w:val="22"/>
          <w:lang w:eastAsia="ar-SA" w:bidi="ar-LB"/>
        </w:rPr>
        <w:t>Warranty</w:t>
      </w:r>
      <w:r w:rsidR="00A153B7" w:rsidRPr="002E4009">
        <w:rPr>
          <w:rFonts w:asciiTheme="minorBidi" w:hAnsiTheme="minorBidi" w:cstheme="minorBidi"/>
          <w:b/>
          <w:bCs/>
          <w:color w:val="auto"/>
          <w:sz w:val="22"/>
          <w:szCs w:val="22"/>
          <w:lang w:eastAsia="ar-SA" w:bidi="ar-LB"/>
        </w:rPr>
        <w:t xml:space="preserve"> </w:t>
      </w:r>
    </w:p>
    <w:p w14:paraId="73F0F198" w14:textId="77777777" w:rsidR="00A153B7" w:rsidRPr="002E4009" w:rsidRDefault="00A153B7" w:rsidP="00F64238">
      <w:pPr>
        <w:pStyle w:val="Default"/>
        <w:rPr>
          <w:rFonts w:asciiTheme="minorBidi" w:hAnsiTheme="minorBidi" w:cstheme="minorBidi"/>
          <w:b/>
          <w:bCs/>
          <w:color w:val="auto"/>
          <w:sz w:val="22"/>
          <w:szCs w:val="22"/>
          <w:lang w:eastAsia="ar-SA" w:bidi="ar-LB"/>
        </w:rPr>
      </w:pPr>
    </w:p>
    <w:p w14:paraId="42C9B3F6" w14:textId="13AC2322" w:rsidR="00C0388A" w:rsidRDefault="00C0388A" w:rsidP="003500AC">
      <w:pPr>
        <w:pStyle w:val="ListParagraph"/>
        <w:numPr>
          <w:ilvl w:val="0"/>
          <w:numId w:val="40"/>
        </w:numPr>
        <w:bidi w:val="0"/>
        <w:rPr>
          <w:rFonts w:asciiTheme="minorBidi" w:hAnsiTheme="minorBidi" w:cstheme="minorBidi"/>
          <w:sz w:val="22"/>
          <w:szCs w:val="22"/>
        </w:rPr>
      </w:pPr>
      <w:r w:rsidRPr="002E4009">
        <w:rPr>
          <w:rFonts w:asciiTheme="minorBidi" w:hAnsiTheme="minorBidi" w:cstheme="minorBidi"/>
          <w:sz w:val="22"/>
          <w:szCs w:val="22"/>
        </w:rPr>
        <w:t>Shelf Life: To be mentioned by supplier.</w:t>
      </w:r>
    </w:p>
    <w:p w14:paraId="4DCC88D2" w14:textId="77777777" w:rsidR="00EF75CA" w:rsidRPr="002E4009" w:rsidRDefault="00EF75CA" w:rsidP="00EF75CA">
      <w:pPr>
        <w:pStyle w:val="ListParagraph"/>
        <w:bidi w:val="0"/>
        <w:ind w:left="360"/>
        <w:rPr>
          <w:rFonts w:asciiTheme="minorBidi" w:hAnsiTheme="minorBidi" w:cstheme="minorBidi"/>
          <w:sz w:val="22"/>
          <w:szCs w:val="22"/>
        </w:rPr>
      </w:pPr>
    </w:p>
    <w:p w14:paraId="4F09B2D1" w14:textId="08C8DAF3" w:rsidR="00C0388A" w:rsidRPr="002E4009" w:rsidRDefault="00C0388A" w:rsidP="003500AC">
      <w:pPr>
        <w:pStyle w:val="ListParagraph"/>
        <w:numPr>
          <w:ilvl w:val="0"/>
          <w:numId w:val="40"/>
        </w:numPr>
        <w:bidi w:val="0"/>
        <w:rPr>
          <w:rFonts w:asciiTheme="minorBidi" w:hAnsiTheme="minorBidi" w:cstheme="minorBidi"/>
          <w:sz w:val="22"/>
          <w:szCs w:val="22"/>
        </w:rPr>
      </w:pPr>
      <w:r w:rsidRPr="002E4009">
        <w:rPr>
          <w:rFonts w:asciiTheme="minorBidi" w:hAnsiTheme="minorBidi" w:cstheme="minorBidi"/>
          <w:sz w:val="22"/>
          <w:szCs w:val="22"/>
        </w:rPr>
        <w:t xml:space="preserve">Storage conditions: To be mentioned by </w:t>
      </w:r>
      <w:r w:rsidR="003500AC" w:rsidRPr="002E4009">
        <w:rPr>
          <w:rFonts w:asciiTheme="minorBidi" w:hAnsiTheme="minorBidi" w:cstheme="minorBidi"/>
          <w:sz w:val="22"/>
          <w:szCs w:val="22"/>
        </w:rPr>
        <w:t>supplier.</w:t>
      </w:r>
    </w:p>
    <w:p w14:paraId="524F0C04" w14:textId="77777777" w:rsidR="0087115F" w:rsidRPr="002E4009" w:rsidRDefault="0087115F" w:rsidP="0087115F">
      <w:pPr>
        <w:bidi w:val="0"/>
        <w:jc w:val="lowKashida"/>
        <w:rPr>
          <w:rFonts w:asciiTheme="minorBidi" w:hAnsiTheme="minorBidi" w:cstheme="minorBidi"/>
          <w:b/>
          <w:bCs/>
          <w:sz w:val="22"/>
          <w:szCs w:val="22"/>
          <w:u w:val="single"/>
        </w:rPr>
      </w:pPr>
    </w:p>
    <w:p w14:paraId="674A7CF0" w14:textId="77777777" w:rsidR="00323CCD" w:rsidRPr="002E4009" w:rsidRDefault="00323CCD" w:rsidP="00375CDB">
      <w:pPr>
        <w:bidi w:val="0"/>
        <w:jc w:val="lowKashida"/>
        <w:rPr>
          <w:rFonts w:asciiTheme="minorBidi" w:hAnsiTheme="minorBidi" w:cstheme="minorBidi"/>
          <w:b/>
          <w:bCs/>
          <w:sz w:val="22"/>
          <w:szCs w:val="22"/>
          <w:u w:val="single"/>
        </w:rPr>
      </w:pPr>
    </w:p>
    <w:p w14:paraId="3AA52031" w14:textId="5DFA674A" w:rsidR="00B94BF2" w:rsidRPr="002E4009" w:rsidRDefault="00B94BF2" w:rsidP="00323CCD">
      <w:pPr>
        <w:bidi w:val="0"/>
        <w:jc w:val="lowKashida"/>
        <w:rPr>
          <w:rFonts w:asciiTheme="minorBidi" w:hAnsiTheme="minorBidi" w:cstheme="minorBidi"/>
          <w:b/>
          <w:bCs/>
          <w:sz w:val="22"/>
          <w:szCs w:val="22"/>
        </w:rPr>
      </w:pPr>
      <w:r w:rsidRPr="002E4009">
        <w:rPr>
          <w:rFonts w:asciiTheme="minorBidi" w:hAnsiTheme="minorBidi" w:cstheme="minorBidi"/>
          <w:b/>
          <w:bCs/>
          <w:sz w:val="22"/>
          <w:szCs w:val="22"/>
          <w:u w:val="single"/>
        </w:rPr>
        <w:t xml:space="preserve">Article </w:t>
      </w:r>
      <w:r w:rsidR="003500AC" w:rsidRPr="002E4009">
        <w:rPr>
          <w:rFonts w:asciiTheme="minorBidi" w:hAnsiTheme="minorBidi" w:cstheme="minorBidi"/>
          <w:b/>
          <w:bCs/>
          <w:sz w:val="22"/>
          <w:szCs w:val="22"/>
          <w:u w:val="single"/>
        </w:rPr>
        <w:t>5</w:t>
      </w:r>
      <w:r w:rsidRPr="002E4009">
        <w:rPr>
          <w:rFonts w:asciiTheme="minorBidi" w:hAnsiTheme="minorBidi" w:cstheme="minorBidi"/>
          <w:b/>
          <w:bCs/>
          <w:sz w:val="22"/>
          <w:szCs w:val="22"/>
          <w:u w:val="single"/>
        </w:rPr>
        <w:t>:</w:t>
      </w:r>
      <w:r w:rsidRPr="002E4009">
        <w:rPr>
          <w:rFonts w:asciiTheme="minorBidi" w:hAnsiTheme="minorBidi" w:cstheme="minorBidi"/>
          <w:b/>
          <w:bCs/>
          <w:sz w:val="22"/>
          <w:szCs w:val="22"/>
        </w:rPr>
        <w:t xml:space="preserve"> Representatives</w:t>
      </w:r>
    </w:p>
    <w:p w14:paraId="6BD0C7AC" w14:textId="77777777" w:rsidR="00B94BF2" w:rsidRPr="002E4009" w:rsidRDefault="00B94BF2">
      <w:pPr>
        <w:bidi w:val="0"/>
        <w:jc w:val="lowKashida"/>
        <w:rPr>
          <w:rFonts w:asciiTheme="minorBidi" w:hAnsiTheme="minorBidi" w:cstheme="minorBidi"/>
          <w:sz w:val="22"/>
          <w:szCs w:val="22"/>
        </w:rPr>
      </w:pPr>
    </w:p>
    <w:p w14:paraId="3FED726B" w14:textId="3D419492" w:rsidR="00A153B7" w:rsidRPr="002E4009" w:rsidRDefault="00B94BF2" w:rsidP="00323CCD">
      <w:pPr>
        <w:pStyle w:val="BodyText"/>
        <w:rPr>
          <w:rFonts w:asciiTheme="minorBidi" w:hAnsiTheme="minorBidi" w:cstheme="minorBidi"/>
        </w:rPr>
      </w:pPr>
      <w:r w:rsidRPr="002E4009">
        <w:rPr>
          <w:rFonts w:asciiTheme="minorBidi" w:hAnsiTheme="minorBidi" w:cstheme="minorBidi"/>
        </w:rPr>
        <w:t xml:space="preserve">MIC1 and </w:t>
      </w:r>
      <w:r w:rsidR="002D0598" w:rsidRPr="002E4009">
        <w:rPr>
          <w:rFonts w:asciiTheme="minorBidi" w:hAnsiTheme="minorBidi" w:cstheme="minorBidi"/>
        </w:rPr>
        <w:t xml:space="preserve">the Supplier </w:t>
      </w:r>
      <w:r w:rsidRPr="002E4009">
        <w:rPr>
          <w:rFonts w:asciiTheme="minorBidi" w:hAnsiTheme="minorBidi" w:cstheme="minorBidi"/>
        </w:rPr>
        <w:t>shall appoint a representative in charge of securing coordination between Parties</w:t>
      </w:r>
      <w:r w:rsidR="00323CCD" w:rsidRPr="002E4009">
        <w:rPr>
          <w:rFonts w:asciiTheme="minorBidi" w:hAnsiTheme="minorBidi" w:cstheme="minorBidi"/>
        </w:rPr>
        <w:t xml:space="preserve"> for delivery of product</w:t>
      </w:r>
      <w:r w:rsidR="002D6564">
        <w:rPr>
          <w:rFonts w:asciiTheme="minorBidi" w:hAnsiTheme="minorBidi" w:cstheme="minorBidi"/>
        </w:rPr>
        <w:t>s</w:t>
      </w:r>
      <w:r w:rsidRPr="002E4009">
        <w:rPr>
          <w:rFonts w:asciiTheme="minorBidi" w:hAnsiTheme="minorBidi" w:cstheme="minorBidi"/>
        </w:rPr>
        <w:t xml:space="preserve">. </w:t>
      </w:r>
    </w:p>
    <w:p w14:paraId="62FD0364" w14:textId="77777777" w:rsidR="00F40C36" w:rsidRPr="002E4009" w:rsidRDefault="00F40C36" w:rsidP="00F40C36">
      <w:pPr>
        <w:bidi w:val="0"/>
        <w:jc w:val="lowKashida"/>
        <w:rPr>
          <w:rFonts w:asciiTheme="minorBidi" w:hAnsiTheme="minorBidi" w:cstheme="minorBidi"/>
          <w:sz w:val="22"/>
          <w:szCs w:val="22"/>
        </w:rPr>
      </w:pPr>
    </w:p>
    <w:p w14:paraId="7EADE108" w14:textId="77777777" w:rsidR="00EE5A73" w:rsidRDefault="00EE5A73" w:rsidP="00072C45">
      <w:pPr>
        <w:jc w:val="right"/>
        <w:rPr>
          <w:rFonts w:asciiTheme="minorBidi" w:hAnsiTheme="minorBidi" w:cstheme="minorBidi"/>
          <w:sz w:val="22"/>
          <w:szCs w:val="22"/>
        </w:rPr>
      </w:pPr>
    </w:p>
    <w:p w14:paraId="07F96C4D" w14:textId="77777777" w:rsidR="00240E64" w:rsidRPr="002E4009" w:rsidRDefault="00240E64" w:rsidP="00072C45">
      <w:pPr>
        <w:jc w:val="right"/>
        <w:rPr>
          <w:rFonts w:asciiTheme="minorBidi" w:hAnsiTheme="minorBidi" w:cstheme="minorBidi"/>
          <w:sz w:val="22"/>
          <w:szCs w:val="22"/>
        </w:rPr>
      </w:pPr>
    </w:p>
    <w:p w14:paraId="62AE196D" w14:textId="5D100432" w:rsidR="00EE1F8D" w:rsidRPr="002E4009" w:rsidRDefault="009E3047" w:rsidP="009E3047">
      <w:pPr>
        <w:bidi w:val="0"/>
        <w:jc w:val="lowKashida"/>
        <w:rPr>
          <w:rFonts w:asciiTheme="minorBidi" w:hAnsiTheme="minorBidi" w:cstheme="minorBidi"/>
          <w:b/>
          <w:bCs/>
          <w:sz w:val="22"/>
          <w:szCs w:val="22"/>
        </w:rPr>
      </w:pPr>
      <w:r w:rsidRPr="002E4009">
        <w:rPr>
          <w:rFonts w:asciiTheme="minorBidi" w:hAnsiTheme="minorBidi" w:cstheme="minorBidi"/>
          <w:b/>
          <w:bCs/>
          <w:sz w:val="22"/>
          <w:szCs w:val="22"/>
          <w:u w:val="single"/>
        </w:rPr>
        <w:t xml:space="preserve">Article </w:t>
      </w:r>
      <w:r w:rsidR="003500AC" w:rsidRPr="002E4009">
        <w:rPr>
          <w:rFonts w:asciiTheme="minorBidi" w:hAnsiTheme="minorBidi" w:cstheme="minorBidi"/>
          <w:b/>
          <w:bCs/>
          <w:sz w:val="22"/>
          <w:szCs w:val="22"/>
          <w:u w:val="single"/>
        </w:rPr>
        <w:t>6</w:t>
      </w:r>
      <w:r w:rsidRPr="002E4009">
        <w:rPr>
          <w:rFonts w:asciiTheme="minorBidi" w:hAnsiTheme="minorBidi" w:cstheme="minorBidi"/>
          <w:b/>
          <w:bCs/>
          <w:sz w:val="22"/>
          <w:szCs w:val="22"/>
        </w:rPr>
        <w:t>:</w:t>
      </w:r>
      <w:r w:rsidR="003500AC" w:rsidRPr="002E4009">
        <w:rPr>
          <w:rFonts w:asciiTheme="minorBidi" w:hAnsiTheme="minorBidi" w:cstheme="minorBidi"/>
          <w:b/>
          <w:bCs/>
          <w:sz w:val="22"/>
          <w:szCs w:val="22"/>
        </w:rPr>
        <w:t xml:space="preserve"> </w:t>
      </w:r>
      <w:r w:rsidR="00EE1F8D" w:rsidRPr="002E4009">
        <w:rPr>
          <w:rFonts w:asciiTheme="minorBidi" w:hAnsiTheme="minorBidi" w:cstheme="minorBidi"/>
          <w:b/>
          <w:bCs/>
          <w:sz w:val="22"/>
          <w:szCs w:val="22"/>
        </w:rPr>
        <w:t>Health, Safety and Environmental Specifications</w:t>
      </w:r>
      <w:r w:rsidR="00EE1F8D" w:rsidRPr="002E4009">
        <w:rPr>
          <w:rFonts w:asciiTheme="minorBidi" w:hAnsiTheme="minorBidi" w:cstheme="minorBidi"/>
          <w:sz w:val="22"/>
          <w:szCs w:val="22"/>
        </w:rPr>
        <w:t xml:space="preserve"> </w:t>
      </w:r>
    </w:p>
    <w:p w14:paraId="76705E32" w14:textId="77777777" w:rsidR="00EE1F8D" w:rsidRPr="002E4009" w:rsidRDefault="00EE1F8D" w:rsidP="00EE1F8D">
      <w:pPr>
        <w:rPr>
          <w:rFonts w:asciiTheme="minorBidi" w:hAnsiTheme="minorBidi" w:cstheme="minorBidi"/>
          <w:sz w:val="22"/>
          <w:szCs w:val="22"/>
        </w:rPr>
      </w:pPr>
    </w:p>
    <w:p w14:paraId="1A4EEFCA" w14:textId="371F0FDE" w:rsidR="00C150BD" w:rsidRPr="002E4009" w:rsidRDefault="00C150BD" w:rsidP="000A6276">
      <w:pPr>
        <w:bidi w:val="0"/>
        <w:jc w:val="both"/>
        <w:rPr>
          <w:rFonts w:asciiTheme="minorBidi" w:hAnsiTheme="minorBidi" w:cstheme="minorBidi"/>
          <w:sz w:val="22"/>
          <w:szCs w:val="22"/>
        </w:rPr>
      </w:pPr>
      <w:r w:rsidRPr="002E4009">
        <w:rPr>
          <w:rFonts w:asciiTheme="minorBidi" w:hAnsiTheme="minorBidi" w:cstheme="minorBidi"/>
          <w:sz w:val="22"/>
          <w:szCs w:val="22"/>
        </w:rPr>
        <w:t>The supplier is bound to comply with MIC requirements regarding the “Environment and Occupational Health and Safety”</w:t>
      </w:r>
      <w:r w:rsidR="0087115F" w:rsidRPr="002E4009">
        <w:rPr>
          <w:rFonts w:asciiTheme="minorBidi" w:hAnsiTheme="minorBidi" w:cstheme="minorBidi"/>
          <w:sz w:val="22"/>
          <w:szCs w:val="22"/>
        </w:rPr>
        <w:t>.</w:t>
      </w:r>
    </w:p>
    <w:p w14:paraId="4E8E0211" w14:textId="24C7CC58" w:rsidR="00F9542E" w:rsidRPr="002E4009" w:rsidRDefault="00F9542E" w:rsidP="000A6276">
      <w:pPr>
        <w:bidi w:val="0"/>
        <w:jc w:val="both"/>
        <w:rPr>
          <w:rFonts w:asciiTheme="minorBidi" w:hAnsiTheme="minorBidi" w:cstheme="minorBidi"/>
          <w:sz w:val="22"/>
          <w:szCs w:val="22"/>
        </w:rPr>
      </w:pPr>
    </w:p>
    <w:p w14:paraId="74D5044F" w14:textId="167443E6" w:rsidR="00573D47" w:rsidRPr="002E4009" w:rsidRDefault="00573D47" w:rsidP="000A6276">
      <w:pPr>
        <w:pStyle w:val="Default"/>
        <w:numPr>
          <w:ilvl w:val="0"/>
          <w:numId w:val="28"/>
        </w:numPr>
        <w:jc w:val="both"/>
        <w:rPr>
          <w:rFonts w:asciiTheme="minorBidi" w:hAnsiTheme="minorBidi" w:cstheme="minorBidi"/>
          <w:color w:val="auto"/>
          <w:sz w:val="22"/>
          <w:szCs w:val="22"/>
          <w:lang w:eastAsia="ar-SA" w:bidi="ar-LB"/>
        </w:rPr>
      </w:pPr>
      <w:r w:rsidRPr="002E4009">
        <w:rPr>
          <w:rFonts w:asciiTheme="minorBidi" w:hAnsiTheme="minorBidi" w:cstheme="minorBidi"/>
          <w:color w:val="auto"/>
          <w:sz w:val="22"/>
          <w:szCs w:val="22"/>
          <w:lang w:eastAsia="ar-SA" w:bidi="ar-LB"/>
        </w:rPr>
        <w:t xml:space="preserve">To ensure that the proposed products and services Supplier is compliant with HSE culture, Supplier should state basic HSE specifications and compliance </w:t>
      </w:r>
      <w:r w:rsidR="003500AC" w:rsidRPr="002E4009">
        <w:rPr>
          <w:rFonts w:asciiTheme="minorBidi" w:hAnsiTheme="minorBidi" w:cstheme="minorBidi"/>
          <w:color w:val="auto"/>
          <w:sz w:val="22"/>
          <w:szCs w:val="22"/>
          <w:lang w:eastAsia="ar-SA" w:bidi="ar-LB"/>
        </w:rPr>
        <w:t>information.</w:t>
      </w:r>
    </w:p>
    <w:p w14:paraId="2B1335B3" w14:textId="77777777" w:rsidR="00573D47" w:rsidRPr="002E4009" w:rsidRDefault="00573D47" w:rsidP="000A6276">
      <w:pPr>
        <w:pStyle w:val="Default"/>
        <w:ind w:left="1080"/>
        <w:jc w:val="both"/>
        <w:rPr>
          <w:rFonts w:asciiTheme="minorBidi" w:hAnsiTheme="minorBidi" w:cstheme="minorBidi"/>
          <w:color w:val="auto"/>
          <w:sz w:val="22"/>
          <w:szCs w:val="22"/>
          <w:lang w:eastAsia="ar-SA" w:bidi="ar-LB"/>
        </w:rPr>
      </w:pPr>
    </w:p>
    <w:p w14:paraId="1AFFD631" w14:textId="07825410" w:rsidR="00573D47" w:rsidRPr="002E4009" w:rsidRDefault="00573D47" w:rsidP="000A6276">
      <w:pPr>
        <w:pStyle w:val="Default"/>
        <w:numPr>
          <w:ilvl w:val="0"/>
          <w:numId w:val="28"/>
        </w:numPr>
        <w:jc w:val="both"/>
        <w:rPr>
          <w:rFonts w:asciiTheme="minorBidi" w:hAnsiTheme="minorBidi" w:cstheme="minorBidi"/>
          <w:color w:val="auto"/>
          <w:sz w:val="22"/>
          <w:szCs w:val="22"/>
          <w:lang w:eastAsia="ar-SA" w:bidi="ar-LB"/>
        </w:rPr>
      </w:pPr>
      <w:r w:rsidRPr="002E4009">
        <w:rPr>
          <w:rFonts w:asciiTheme="minorBidi" w:hAnsiTheme="minorBidi" w:cstheme="minorBidi"/>
          <w:color w:val="auto"/>
          <w:sz w:val="22"/>
          <w:szCs w:val="22"/>
          <w:lang w:eastAsia="ar-SA" w:bidi="ar-LB"/>
        </w:rPr>
        <w:t xml:space="preserve">Supplier shall provide the product’s specifications that have an environmental </w:t>
      </w:r>
      <w:r w:rsidR="003500AC" w:rsidRPr="002E4009">
        <w:rPr>
          <w:rFonts w:asciiTheme="minorBidi" w:hAnsiTheme="minorBidi" w:cstheme="minorBidi"/>
          <w:color w:val="auto"/>
          <w:sz w:val="22"/>
          <w:szCs w:val="22"/>
          <w:lang w:eastAsia="ar-SA" w:bidi="ar-LB"/>
        </w:rPr>
        <w:t>impact.</w:t>
      </w:r>
    </w:p>
    <w:p w14:paraId="18D65274" w14:textId="77777777" w:rsidR="00A450CC" w:rsidRPr="002E4009" w:rsidRDefault="00A450CC" w:rsidP="000A6276">
      <w:pPr>
        <w:pStyle w:val="Default"/>
        <w:jc w:val="both"/>
        <w:rPr>
          <w:rFonts w:asciiTheme="minorBidi" w:hAnsiTheme="minorBidi" w:cstheme="minorBidi"/>
          <w:color w:val="auto"/>
          <w:sz w:val="22"/>
          <w:szCs w:val="22"/>
          <w:lang w:eastAsia="ar-SA" w:bidi="ar-LB"/>
        </w:rPr>
      </w:pPr>
    </w:p>
    <w:p w14:paraId="63C8D82F" w14:textId="1A56C6B4" w:rsidR="00573D47" w:rsidRPr="002E4009" w:rsidRDefault="00573D47" w:rsidP="000A6276">
      <w:pPr>
        <w:pStyle w:val="Default"/>
        <w:numPr>
          <w:ilvl w:val="0"/>
          <w:numId w:val="28"/>
        </w:numPr>
        <w:jc w:val="both"/>
        <w:rPr>
          <w:rFonts w:asciiTheme="minorBidi" w:hAnsiTheme="minorBidi" w:cstheme="minorBidi"/>
          <w:color w:val="auto"/>
          <w:sz w:val="22"/>
          <w:szCs w:val="22"/>
          <w:lang w:eastAsia="ar-SA" w:bidi="ar-LB"/>
        </w:rPr>
      </w:pPr>
      <w:r w:rsidRPr="002E4009">
        <w:rPr>
          <w:rFonts w:asciiTheme="minorBidi" w:hAnsiTheme="minorBidi" w:cstheme="minorBidi"/>
          <w:color w:val="auto"/>
          <w:sz w:val="22"/>
          <w:szCs w:val="22"/>
          <w:lang w:eastAsia="ar-SA" w:bidi="ar-LB"/>
        </w:rPr>
        <w:t>Supplier shall provide the product specifications that contribute into preserving the environment.</w:t>
      </w:r>
    </w:p>
    <w:p w14:paraId="0E119A92" w14:textId="77777777" w:rsidR="00A450CC" w:rsidRPr="002E4009" w:rsidRDefault="00A450CC" w:rsidP="000A6276">
      <w:pPr>
        <w:pStyle w:val="Default"/>
        <w:jc w:val="both"/>
        <w:rPr>
          <w:rFonts w:asciiTheme="minorBidi" w:hAnsiTheme="minorBidi" w:cstheme="minorBidi"/>
          <w:color w:val="auto"/>
          <w:sz w:val="22"/>
          <w:szCs w:val="22"/>
          <w:lang w:eastAsia="ar-SA" w:bidi="ar-LB"/>
        </w:rPr>
      </w:pPr>
    </w:p>
    <w:p w14:paraId="2B1A80BB" w14:textId="73D63ED0" w:rsidR="00573D47" w:rsidRPr="002E4009" w:rsidRDefault="00573D47" w:rsidP="000A6276">
      <w:pPr>
        <w:pStyle w:val="Default"/>
        <w:numPr>
          <w:ilvl w:val="0"/>
          <w:numId w:val="28"/>
        </w:numPr>
        <w:jc w:val="both"/>
        <w:rPr>
          <w:rFonts w:asciiTheme="minorBidi" w:hAnsiTheme="minorBidi" w:cstheme="minorBidi"/>
          <w:color w:val="auto"/>
          <w:sz w:val="22"/>
          <w:szCs w:val="22"/>
          <w:lang w:eastAsia="ar-SA" w:bidi="ar-LB"/>
        </w:rPr>
      </w:pPr>
      <w:r w:rsidRPr="002E4009">
        <w:rPr>
          <w:rFonts w:asciiTheme="minorBidi" w:hAnsiTheme="minorBidi" w:cstheme="minorBidi"/>
          <w:color w:val="auto"/>
          <w:sz w:val="22"/>
          <w:szCs w:val="22"/>
          <w:lang w:eastAsia="ar-SA" w:bidi="ar-LB"/>
        </w:rPr>
        <w:t>Supplier shall provide the product’s specifications that contribute towards the health and safety of the users and staff</w:t>
      </w:r>
      <w:r w:rsidR="00A450CC" w:rsidRPr="002E4009">
        <w:rPr>
          <w:rFonts w:asciiTheme="minorBidi" w:hAnsiTheme="minorBidi" w:cstheme="minorBidi"/>
          <w:color w:val="auto"/>
          <w:sz w:val="22"/>
          <w:szCs w:val="22"/>
          <w:lang w:eastAsia="ar-SA" w:bidi="ar-LB"/>
        </w:rPr>
        <w:t>.</w:t>
      </w:r>
    </w:p>
    <w:p w14:paraId="0AF1EC71" w14:textId="77777777" w:rsidR="00A450CC" w:rsidRPr="002E4009" w:rsidRDefault="00A450CC" w:rsidP="000A6276">
      <w:pPr>
        <w:pStyle w:val="Default"/>
        <w:jc w:val="both"/>
        <w:rPr>
          <w:rFonts w:asciiTheme="minorBidi" w:hAnsiTheme="minorBidi" w:cstheme="minorBidi"/>
          <w:color w:val="auto"/>
          <w:sz w:val="22"/>
          <w:szCs w:val="22"/>
          <w:lang w:eastAsia="ar-SA" w:bidi="ar-LB"/>
        </w:rPr>
      </w:pPr>
    </w:p>
    <w:p w14:paraId="32C950DD" w14:textId="77777777" w:rsidR="00573D47" w:rsidRPr="002E4009" w:rsidRDefault="00573D47" w:rsidP="000A6276">
      <w:pPr>
        <w:pStyle w:val="Default"/>
        <w:numPr>
          <w:ilvl w:val="0"/>
          <w:numId w:val="28"/>
        </w:numPr>
        <w:jc w:val="both"/>
        <w:rPr>
          <w:rFonts w:asciiTheme="minorBidi" w:hAnsiTheme="minorBidi" w:cstheme="minorBidi"/>
          <w:color w:val="auto"/>
          <w:sz w:val="22"/>
          <w:szCs w:val="22"/>
          <w:lang w:eastAsia="ar-SA" w:bidi="ar-LB"/>
        </w:rPr>
      </w:pPr>
      <w:r w:rsidRPr="002E4009">
        <w:rPr>
          <w:rFonts w:asciiTheme="minorBidi" w:hAnsiTheme="minorBidi" w:cstheme="minorBidi"/>
          <w:color w:val="auto"/>
          <w:sz w:val="22"/>
          <w:szCs w:val="22"/>
          <w:lang w:eastAsia="ar-SA" w:bidi="ar-LB"/>
        </w:rPr>
        <w:t>Supplier shall state the safety measures being followed by personnel performing the work on Alfa’s sites (ISO45001 certification, specific best practices, etc.…)</w:t>
      </w:r>
    </w:p>
    <w:p w14:paraId="1B017890" w14:textId="0B2ABBDF" w:rsidR="00B94BF2" w:rsidRPr="002E4009" w:rsidRDefault="00B94BF2" w:rsidP="00761DFA">
      <w:pPr>
        <w:bidi w:val="0"/>
        <w:rPr>
          <w:rFonts w:asciiTheme="minorBidi" w:hAnsiTheme="minorBidi" w:cstheme="minorBidi"/>
          <w:sz w:val="22"/>
          <w:szCs w:val="22"/>
        </w:rPr>
      </w:pPr>
    </w:p>
    <w:p w14:paraId="11FD2CB6" w14:textId="77777777" w:rsidR="002E4009" w:rsidRPr="002E4009" w:rsidRDefault="002E4009" w:rsidP="002E4009">
      <w:pPr>
        <w:bidi w:val="0"/>
        <w:jc w:val="lowKashida"/>
        <w:rPr>
          <w:rFonts w:asciiTheme="minorBidi" w:hAnsiTheme="minorBidi" w:cstheme="minorBidi"/>
          <w:b/>
          <w:bCs/>
          <w:sz w:val="22"/>
          <w:szCs w:val="22"/>
          <w:u w:val="single"/>
        </w:rPr>
      </w:pPr>
    </w:p>
    <w:p w14:paraId="28C24827" w14:textId="5DDC4400" w:rsidR="00527B81" w:rsidRPr="002E4009" w:rsidRDefault="003500AC" w:rsidP="003500AC">
      <w:pPr>
        <w:bidi w:val="0"/>
        <w:jc w:val="lowKashida"/>
        <w:rPr>
          <w:rFonts w:asciiTheme="minorBidi" w:hAnsiTheme="minorBidi" w:cstheme="minorBidi"/>
          <w:b/>
          <w:bCs/>
          <w:sz w:val="22"/>
          <w:szCs w:val="22"/>
        </w:rPr>
      </w:pPr>
      <w:r w:rsidRPr="002E4009">
        <w:rPr>
          <w:rFonts w:asciiTheme="minorBidi" w:hAnsiTheme="minorBidi" w:cstheme="minorBidi"/>
          <w:b/>
          <w:bCs/>
          <w:sz w:val="22"/>
          <w:szCs w:val="22"/>
          <w:u w:val="single"/>
        </w:rPr>
        <w:t>Article 7</w:t>
      </w:r>
      <w:r w:rsidRPr="002E4009">
        <w:rPr>
          <w:rFonts w:asciiTheme="minorBidi" w:hAnsiTheme="minorBidi" w:cstheme="minorBidi"/>
          <w:b/>
          <w:bCs/>
          <w:sz w:val="22"/>
          <w:szCs w:val="22"/>
        </w:rPr>
        <w:t xml:space="preserve">: </w:t>
      </w:r>
      <w:r w:rsidR="00527B81" w:rsidRPr="002E4009">
        <w:rPr>
          <w:rFonts w:asciiTheme="minorBidi" w:hAnsiTheme="minorBidi" w:cstheme="minorBidi"/>
          <w:b/>
          <w:bCs/>
          <w:sz w:val="22"/>
          <w:szCs w:val="22"/>
        </w:rPr>
        <w:t>Payment terms</w:t>
      </w:r>
    </w:p>
    <w:p w14:paraId="4056CEC5" w14:textId="77777777" w:rsidR="00527B81" w:rsidRPr="002E4009" w:rsidRDefault="00527B81" w:rsidP="00527B81">
      <w:pPr>
        <w:bidi w:val="0"/>
        <w:jc w:val="lowKashida"/>
        <w:rPr>
          <w:rFonts w:asciiTheme="minorBidi" w:hAnsiTheme="minorBidi" w:cstheme="minorBidi"/>
          <w:b/>
          <w:bCs/>
          <w:sz w:val="22"/>
          <w:szCs w:val="22"/>
        </w:rPr>
      </w:pPr>
    </w:p>
    <w:p w14:paraId="5D472F4C" w14:textId="21F5C732" w:rsidR="00527B81" w:rsidRPr="002E4009" w:rsidRDefault="00527B81" w:rsidP="00527B81">
      <w:pPr>
        <w:bidi w:val="0"/>
        <w:jc w:val="lowKashida"/>
        <w:rPr>
          <w:rFonts w:asciiTheme="minorBidi" w:hAnsiTheme="minorBidi" w:cstheme="minorBidi"/>
          <w:sz w:val="22"/>
          <w:szCs w:val="22"/>
        </w:rPr>
      </w:pPr>
      <w:r w:rsidRPr="002E4009">
        <w:rPr>
          <w:rFonts w:asciiTheme="minorBidi" w:hAnsiTheme="minorBidi" w:cstheme="minorBidi"/>
          <w:sz w:val="22"/>
          <w:szCs w:val="22"/>
        </w:rPr>
        <w:t xml:space="preserve">Supplier (s) to submit their best prices in </w:t>
      </w:r>
      <w:r w:rsidR="003500AC" w:rsidRPr="002E4009">
        <w:rPr>
          <w:rFonts w:asciiTheme="minorBidi" w:hAnsiTheme="minorBidi" w:cstheme="minorBidi"/>
          <w:sz w:val="22"/>
          <w:szCs w:val="22"/>
        </w:rPr>
        <w:t>USD,</w:t>
      </w:r>
      <w:r w:rsidRPr="002E4009">
        <w:rPr>
          <w:rFonts w:asciiTheme="minorBidi" w:hAnsiTheme="minorBidi" w:cstheme="minorBidi"/>
          <w:sz w:val="22"/>
          <w:szCs w:val="22"/>
        </w:rPr>
        <w:t xml:space="preserve"> </w:t>
      </w:r>
      <w:r w:rsidR="00AD3214" w:rsidRPr="002E4009">
        <w:rPr>
          <w:rFonts w:asciiTheme="minorBidi" w:hAnsiTheme="minorBidi" w:cstheme="minorBidi"/>
          <w:sz w:val="22"/>
          <w:szCs w:val="22"/>
        </w:rPr>
        <w:t>however</w:t>
      </w:r>
      <w:r w:rsidRPr="002E4009">
        <w:rPr>
          <w:rFonts w:asciiTheme="minorBidi" w:hAnsiTheme="minorBidi" w:cstheme="minorBidi"/>
          <w:sz w:val="22"/>
          <w:szCs w:val="22"/>
        </w:rPr>
        <w:t xml:space="preserve"> payment will be made in LBP at market rate on payment date.</w:t>
      </w:r>
    </w:p>
    <w:p w14:paraId="0EEE62F6" w14:textId="77777777" w:rsidR="00527B81" w:rsidRPr="002E4009" w:rsidRDefault="00527B81" w:rsidP="00527B81">
      <w:pPr>
        <w:bidi w:val="0"/>
        <w:jc w:val="lowKashida"/>
        <w:rPr>
          <w:rFonts w:asciiTheme="minorBidi" w:hAnsiTheme="minorBidi" w:cstheme="minorBidi"/>
          <w:sz w:val="22"/>
          <w:szCs w:val="22"/>
        </w:rPr>
      </w:pPr>
    </w:p>
    <w:p w14:paraId="1A332048" w14:textId="77777777" w:rsidR="003500AC" w:rsidRPr="002E4009" w:rsidRDefault="003500AC" w:rsidP="00527B81">
      <w:pPr>
        <w:bidi w:val="0"/>
        <w:jc w:val="lowKashida"/>
        <w:rPr>
          <w:rFonts w:asciiTheme="minorBidi" w:hAnsiTheme="minorBidi" w:cstheme="minorBidi"/>
          <w:b/>
          <w:bCs/>
          <w:sz w:val="22"/>
          <w:szCs w:val="22"/>
          <w:u w:val="single"/>
        </w:rPr>
      </w:pPr>
      <w:bookmarkStart w:id="2" w:name="_Hlk124168106"/>
    </w:p>
    <w:p w14:paraId="6A571D81" w14:textId="486307E8" w:rsidR="00527B81" w:rsidRPr="002E4009" w:rsidRDefault="003500AC" w:rsidP="003500AC">
      <w:pPr>
        <w:bidi w:val="0"/>
        <w:jc w:val="lowKashida"/>
        <w:rPr>
          <w:rFonts w:asciiTheme="minorBidi" w:hAnsiTheme="minorBidi" w:cstheme="minorBidi"/>
          <w:b/>
          <w:bCs/>
          <w:sz w:val="22"/>
          <w:szCs w:val="22"/>
        </w:rPr>
      </w:pPr>
      <w:r w:rsidRPr="002E4009">
        <w:rPr>
          <w:rFonts w:asciiTheme="minorBidi" w:hAnsiTheme="minorBidi" w:cstheme="minorBidi"/>
          <w:b/>
          <w:bCs/>
          <w:sz w:val="22"/>
          <w:szCs w:val="22"/>
          <w:u w:val="single"/>
        </w:rPr>
        <w:t>Article 8</w:t>
      </w:r>
      <w:r w:rsidRPr="002E4009">
        <w:rPr>
          <w:rFonts w:asciiTheme="minorBidi" w:hAnsiTheme="minorBidi" w:cstheme="minorBidi"/>
          <w:b/>
          <w:bCs/>
          <w:sz w:val="22"/>
          <w:szCs w:val="22"/>
        </w:rPr>
        <w:t xml:space="preserve">: </w:t>
      </w:r>
      <w:r w:rsidR="00527B81" w:rsidRPr="002E4009">
        <w:rPr>
          <w:rFonts w:asciiTheme="minorBidi" w:hAnsiTheme="minorBidi" w:cstheme="minorBidi"/>
          <w:b/>
          <w:bCs/>
          <w:sz w:val="22"/>
          <w:szCs w:val="22"/>
        </w:rPr>
        <w:t>Offer Validity</w:t>
      </w:r>
    </w:p>
    <w:p w14:paraId="2B13C92A" w14:textId="77777777" w:rsidR="00527B81" w:rsidRPr="002E4009" w:rsidRDefault="00527B81" w:rsidP="00527B81">
      <w:pPr>
        <w:bidi w:val="0"/>
        <w:jc w:val="lowKashida"/>
        <w:rPr>
          <w:rFonts w:asciiTheme="minorBidi" w:hAnsiTheme="minorBidi" w:cstheme="minorBidi"/>
          <w:b/>
          <w:bCs/>
          <w:sz w:val="22"/>
          <w:szCs w:val="22"/>
        </w:rPr>
      </w:pPr>
    </w:p>
    <w:p w14:paraId="311907EE" w14:textId="11609C52" w:rsidR="00527B81" w:rsidRPr="002E4009" w:rsidRDefault="00527B81" w:rsidP="00527B81">
      <w:pPr>
        <w:bidi w:val="0"/>
        <w:jc w:val="lowKashida"/>
        <w:rPr>
          <w:rFonts w:asciiTheme="minorBidi" w:hAnsiTheme="minorBidi" w:cstheme="minorBidi"/>
          <w:sz w:val="22"/>
          <w:szCs w:val="22"/>
        </w:rPr>
      </w:pPr>
      <w:r w:rsidRPr="002E4009">
        <w:rPr>
          <w:rFonts w:asciiTheme="minorBidi" w:hAnsiTheme="minorBidi" w:cstheme="minorBidi"/>
          <w:sz w:val="22"/>
          <w:szCs w:val="22"/>
        </w:rPr>
        <w:t xml:space="preserve">The quotations submitted by the </w:t>
      </w:r>
      <w:r w:rsidR="003500AC" w:rsidRPr="002E4009">
        <w:rPr>
          <w:rFonts w:asciiTheme="minorBidi" w:hAnsiTheme="minorBidi" w:cstheme="minorBidi"/>
          <w:sz w:val="22"/>
          <w:szCs w:val="22"/>
        </w:rPr>
        <w:t>Suppliers</w:t>
      </w:r>
      <w:r w:rsidRPr="002E4009">
        <w:rPr>
          <w:rFonts w:asciiTheme="minorBidi" w:hAnsiTheme="minorBidi" w:cstheme="minorBidi"/>
          <w:sz w:val="22"/>
          <w:szCs w:val="22"/>
        </w:rPr>
        <w:t xml:space="preserve"> shall be commercially and technically bindi</w:t>
      </w:r>
      <w:r w:rsidR="00AD3214" w:rsidRPr="002E4009">
        <w:rPr>
          <w:rFonts w:asciiTheme="minorBidi" w:hAnsiTheme="minorBidi" w:cstheme="minorBidi"/>
          <w:sz w:val="22"/>
          <w:szCs w:val="22"/>
        </w:rPr>
        <w:t xml:space="preserve">ng </w:t>
      </w:r>
      <w:r w:rsidRPr="002E4009">
        <w:rPr>
          <w:rFonts w:asciiTheme="minorBidi" w:hAnsiTheme="minorBidi" w:cstheme="minorBidi"/>
          <w:sz w:val="22"/>
          <w:szCs w:val="22"/>
        </w:rPr>
        <w:t>for a period of 6 months at least</w:t>
      </w:r>
      <w:r w:rsidR="00AD3214" w:rsidRPr="002E4009">
        <w:rPr>
          <w:rFonts w:asciiTheme="minorBidi" w:hAnsiTheme="minorBidi" w:cstheme="minorBidi"/>
          <w:sz w:val="22"/>
          <w:szCs w:val="22"/>
        </w:rPr>
        <w:t>,</w:t>
      </w:r>
      <w:r w:rsidRPr="002E4009">
        <w:rPr>
          <w:rFonts w:asciiTheme="minorBidi" w:hAnsiTheme="minorBidi" w:cstheme="minorBidi"/>
          <w:sz w:val="22"/>
          <w:szCs w:val="22"/>
        </w:rPr>
        <w:t xml:space="preserve"> as of the submission Date</w:t>
      </w:r>
      <w:r w:rsidR="00AD3214" w:rsidRPr="002E4009">
        <w:rPr>
          <w:rFonts w:asciiTheme="minorBidi" w:hAnsiTheme="minorBidi" w:cstheme="minorBidi"/>
          <w:sz w:val="22"/>
          <w:szCs w:val="22"/>
        </w:rPr>
        <w:t>.</w:t>
      </w:r>
    </w:p>
    <w:p w14:paraId="56C56763" w14:textId="491CD677" w:rsidR="00CE075A" w:rsidRDefault="00CE075A" w:rsidP="00CE075A">
      <w:pPr>
        <w:bidi w:val="0"/>
        <w:jc w:val="lowKashida"/>
        <w:rPr>
          <w:rFonts w:asciiTheme="minorBidi" w:hAnsiTheme="minorBidi" w:cstheme="minorBidi"/>
          <w:b/>
          <w:bCs/>
          <w:sz w:val="22"/>
          <w:szCs w:val="22"/>
          <w:u w:val="single"/>
        </w:rPr>
      </w:pPr>
    </w:p>
    <w:p w14:paraId="40DD50D2" w14:textId="77777777" w:rsidR="00F30FCC" w:rsidRPr="002E4009" w:rsidRDefault="00F30FCC" w:rsidP="00F30FCC">
      <w:pPr>
        <w:bidi w:val="0"/>
        <w:jc w:val="lowKashida"/>
        <w:rPr>
          <w:rFonts w:asciiTheme="minorBidi" w:hAnsiTheme="minorBidi" w:cstheme="minorBidi"/>
          <w:b/>
          <w:bCs/>
          <w:sz w:val="22"/>
          <w:szCs w:val="22"/>
          <w:u w:val="single"/>
        </w:rPr>
      </w:pPr>
    </w:p>
    <w:p w14:paraId="77860E1F" w14:textId="2F3E0099" w:rsidR="00527B81" w:rsidRPr="002E4009" w:rsidRDefault="00527B81" w:rsidP="00527B81">
      <w:pPr>
        <w:bidi w:val="0"/>
        <w:jc w:val="lowKashida"/>
        <w:rPr>
          <w:rFonts w:asciiTheme="minorBidi" w:hAnsiTheme="minorBidi" w:cstheme="minorBidi"/>
          <w:b/>
          <w:bCs/>
          <w:sz w:val="22"/>
          <w:szCs w:val="22"/>
          <w:u w:val="single"/>
        </w:rPr>
      </w:pPr>
      <w:r w:rsidRPr="002E4009">
        <w:rPr>
          <w:rFonts w:asciiTheme="minorBidi" w:hAnsiTheme="minorBidi" w:cstheme="minorBidi"/>
          <w:b/>
          <w:bCs/>
          <w:sz w:val="22"/>
          <w:szCs w:val="22"/>
          <w:u w:val="single"/>
        </w:rPr>
        <w:t xml:space="preserve">Article </w:t>
      </w:r>
      <w:r w:rsidR="00AD3214" w:rsidRPr="002E4009">
        <w:rPr>
          <w:rFonts w:asciiTheme="minorBidi" w:hAnsiTheme="minorBidi" w:cstheme="minorBidi"/>
          <w:b/>
          <w:bCs/>
          <w:sz w:val="22"/>
          <w:szCs w:val="22"/>
          <w:u w:val="single"/>
        </w:rPr>
        <w:t>9</w:t>
      </w:r>
      <w:r w:rsidRPr="002E4009">
        <w:rPr>
          <w:rFonts w:asciiTheme="minorBidi" w:hAnsiTheme="minorBidi" w:cstheme="minorBidi"/>
          <w:b/>
          <w:bCs/>
          <w:sz w:val="22"/>
          <w:szCs w:val="22"/>
          <w:u w:val="single"/>
        </w:rPr>
        <w:t xml:space="preserve">: Submission date </w:t>
      </w:r>
    </w:p>
    <w:p w14:paraId="6CD8BD69" w14:textId="77777777" w:rsidR="00527B81" w:rsidRPr="002E4009" w:rsidRDefault="00527B81" w:rsidP="00527B81">
      <w:pPr>
        <w:bidi w:val="0"/>
        <w:jc w:val="lowKashida"/>
        <w:rPr>
          <w:rFonts w:asciiTheme="minorBidi" w:hAnsiTheme="minorBidi" w:cstheme="minorBidi"/>
          <w:b/>
          <w:bCs/>
          <w:sz w:val="22"/>
          <w:szCs w:val="22"/>
        </w:rPr>
      </w:pPr>
    </w:p>
    <w:bookmarkEnd w:id="2"/>
    <w:p w14:paraId="51E7529D" w14:textId="5BE2A809" w:rsidR="00527B81" w:rsidRPr="002E4009" w:rsidRDefault="00527B81" w:rsidP="00527B81">
      <w:pPr>
        <w:bidi w:val="0"/>
        <w:jc w:val="lowKashida"/>
        <w:rPr>
          <w:rFonts w:asciiTheme="minorBidi" w:hAnsiTheme="minorBidi" w:cstheme="minorBidi"/>
          <w:b/>
          <w:bCs/>
          <w:sz w:val="22"/>
          <w:szCs w:val="22"/>
        </w:rPr>
      </w:pPr>
      <w:r w:rsidRPr="002E4009">
        <w:rPr>
          <w:rFonts w:asciiTheme="minorBidi" w:hAnsiTheme="minorBidi" w:cstheme="minorBidi"/>
          <w:sz w:val="22"/>
          <w:szCs w:val="22"/>
        </w:rPr>
        <w:t xml:space="preserve">Offers must be </w:t>
      </w:r>
      <w:r w:rsidRPr="002E4009">
        <w:rPr>
          <w:rFonts w:asciiTheme="minorBidi" w:hAnsiTheme="minorBidi" w:cstheme="minorBidi"/>
          <w:b/>
          <w:bCs/>
          <w:sz w:val="22"/>
          <w:szCs w:val="22"/>
        </w:rPr>
        <w:t xml:space="preserve">submitted in sealed envelopes on </w:t>
      </w:r>
      <w:r w:rsidR="000A6276">
        <w:rPr>
          <w:rFonts w:asciiTheme="minorBidi" w:hAnsiTheme="minorBidi" w:cstheme="minorBidi"/>
          <w:b/>
          <w:bCs/>
          <w:sz w:val="22"/>
          <w:szCs w:val="22"/>
        </w:rPr>
        <w:t>Friday, March 08</w:t>
      </w:r>
      <w:r w:rsidR="000A6276" w:rsidRPr="000A6276">
        <w:rPr>
          <w:rFonts w:asciiTheme="minorBidi" w:hAnsiTheme="minorBidi" w:cstheme="minorBidi"/>
          <w:b/>
          <w:bCs/>
          <w:sz w:val="22"/>
          <w:szCs w:val="22"/>
          <w:vertAlign w:val="superscript"/>
        </w:rPr>
        <w:t>th</w:t>
      </w:r>
      <w:r w:rsidR="000A6276">
        <w:rPr>
          <w:rFonts w:asciiTheme="minorBidi" w:hAnsiTheme="minorBidi" w:cstheme="minorBidi"/>
          <w:b/>
          <w:bCs/>
          <w:sz w:val="22"/>
          <w:szCs w:val="22"/>
        </w:rPr>
        <w:t>, 2024</w:t>
      </w:r>
      <w:r w:rsidRPr="002E4009">
        <w:rPr>
          <w:rFonts w:asciiTheme="minorBidi" w:hAnsiTheme="minorBidi" w:cstheme="minorBidi"/>
          <w:b/>
          <w:bCs/>
          <w:sz w:val="22"/>
          <w:szCs w:val="22"/>
        </w:rPr>
        <w:t xml:space="preserve"> at </w:t>
      </w:r>
      <w:r w:rsidR="000A6276">
        <w:rPr>
          <w:rFonts w:asciiTheme="minorBidi" w:hAnsiTheme="minorBidi" w:cstheme="minorBidi"/>
          <w:b/>
          <w:bCs/>
          <w:sz w:val="22"/>
          <w:szCs w:val="22"/>
        </w:rPr>
        <w:t>12:00</w:t>
      </w:r>
      <w:r w:rsidRPr="002E4009">
        <w:rPr>
          <w:rFonts w:asciiTheme="minorBidi" w:hAnsiTheme="minorBidi" w:cstheme="minorBidi"/>
          <w:b/>
          <w:bCs/>
          <w:sz w:val="22"/>
          <w:szCs w:val="22"/>
        </w:rPr>
        <w:t xml:space="preserve"> pm</w:t>
      </w:r>
    </w:p>
    <w:p w14:paraId="029E8C5B" w14:textId="77777777" w:rsidR="00AD3214" w:rsidRPr="002E4009" w:rsidRDefault="00AD3214" w:rsidP="00527B81">
      <w:pPr>
        <w:bidi w:val="0"/>
        <w:jc w:val="both"/>
        <w:rPr>
          <w:rFonts w:asciiTheme="minorBidi" w:hAnsiTheme="minorBidi" w:cstheme="minorBidi"/>
          <w:b/>
          <w:bCs/>
          <w:sz w:val="22"/>
          <w:szCs w:val="22"/>
        </w:rPr>
      </w:pPr>
    </w:p>
    <w:p w14:paraId="23FC4BF6" w14:textId="177B39CE" w:rsidR="00527B81" w:rsidRPr="002E4009" w:rsidRDefault="00527B81" w:rsidP="00AD3214">
      <w:pPr>
        <w:bidi w:val="0"/>
        <w:jc w:val="both"/>
        <w:rPr>
          <w:rFonts w:asciiTheme="minorBidi" w:hAnsiTheme="minorBidi" w:cstheme="minorBidi"/>
          <w:b/>
          <w:bCs/>
          <w:sz w:val="22"/>
          <w:szCs w:val="22"/>
        </w:rPr>
      </w:pPr>
      <w:r w:rsidRPr="002E4009">
        <w:rPr>
          <w:rFonts w:asciiTheme="minorBidi" w:hAnsiTheme="minorBidi" w:cstheme="minorBidi"/>
          <w:b/>
          <w:bCs/>
          <w:sz w:val="22"/>
          <w:szCs w:val="22"/>
        </w:rPr>
        <w:t xml:space="preserve">Sealed </w:t>
      </w:r>
      <w:r w:rsidR="00AD3214" w:rsidRPr="002E4009">
        <w:rPr>
          <w:rFonts w:asciiTheme="minorBidi" w:hAnsiTheme="minorBidi" w:cstheme="minorBidi"/>
          <w:b/>
          <w:bCs/>
          <w:sz w:val="22"/>
          <w:szCs w:val="22"/>
        </w:rPr>
        <w:t>Envelope</w:t>
      </w:r>
      <w:r w:rsidRPr="002E4009">
        <w:rPr>
          <w:rFonts w:asciiTheme="minorBidi" w:hAnsiTheme="minorBidi" w:cstheme="minorBidi"/>
          <w:b/>
          <w:bCs/>
          <w:sz w:val="22"/>
          <w:szCs w:val="22"/>
        </w:rPr>
        <w:t xml:space="preserve"> should contain:</w:t>
      </w:r>
    </w:p>
    <w:p w14:paraId="51DED950" w14:textId="77777777" w:rsidR="00527B81" w:rsidRPr="002E4009" w:rsidRDefault="00527B81" w:rsidP="00527B81">
      <w:pPr>
        <w:bidi w:val="0"/>
        <w:jc w:val="both"/>
        <w:rPr>
          <w:rFonts w:asciiTheme="minorBidi" w:hAnsiTheme="minorBidi" w:cstheme="minorBidi"/>
          <w:sz w:val="22"/>
          <w:szCs w:val="22"/>
        </w:rPr>
      </w:pPr>
    </w:p>
    <w:p w14:paraId="6D43A528" w14:textId="17ED6D33" w:rsidR="00527B81" w:rsidRPr="002E4009" w:rsidRDefault="00527B81" w:rsidP="00527B81">
      <w:pPr>
        <w:pStyle w:val="ListParagraph"/>
        <w:numPr>
          <w:ilvl w:val="0"/>
          <w:numId w:val="39"/>
        </w:numPr>
        <w:bidi w:val="0"/>
        <w:jc w:val="both"/>
        <w:rPr>
          <w:rFonts w:asciiTheme="minorBidi" w:hAnsiTheme="minorBidi" w:cstheme="minorBidi"/>
          <w:sz w:val="22"/>
          <w:szCs w:val="22"/>
        </w:rPr>
      </w:pPr>
      <w:r w:rsidRPr="002E4009">
        <w:rPr>
          <w:rFonts w:asciiTheme="minorBidi" w:hAnsiTheme="minorBidi" w:cstheme="minorBidi"/>
          <w:sz w:val="22"/>
          <w:szCs w:val="22"/>
        </w:rPr>
        <w:t>Price of quoted product</w:t>
      </w:r>
      <w:r w:rsidR="002D6564">
        <w:rPr>
          <w:rFonts w:asciiTheme="minorBidi" w:hAnsiTheme="minorBidi" w:cstheme="minorBidi"/>
          <w:sz w:val="22"/>
          <w:szCs w:val="22"/>
        </w:rPr>
        <w:t>s</w:t>
      </w:r>
      <w:r w:rsidRPr="002E4009">
        <w:rPr>
          <w:rFonts w:asciiTheme="minorBidi" w:hAnsiTheme="minorBidi" w:cstheme="minorBidi"/>
          <w:sz w:val="22"/>
          <w:szCs w:val="22"/>
        </w:rPr>
        <w:t xml:space="preserve"> as detailed in Article 2 </w:t>
      </w:r>
    </w:p>
    <w:p w14:paraId="315CDCDD" w14:textId="77777777" w:rsidR="00527B81" w:rsidRPr="002E4009" w:rsidRDefault="00527B81" w:rsidP="00527B81">
      <w:pPr>
        <w:rPr>
          <w:rFonts w:asciiTheme="minorBidi" w:hAnsiTheme="minorBidi" w:cstheme="minorBidi"/>
          <w:sz w:val="22"/>
          <w:szCs w:val="22"/>
        </w:rPr>
      </w:pPr>
    </w:p>
    <w:p w14:paraId="5291E014" w14:textId="3C670A8E" w:rsidR="00527B81" w:rsidRPr="002E4009" w:rsidRDefault="00527B81" w:rsidP="00527B81">
      <w:pPr>
        <w:pStyle w:val="ListParagraph"/>
        <w:numPr>
          <w:ilvl w:val="0"/>
          <w:numId w:val="39"/>
        </w:numPr>
        <w:bidi w:val="0"/>
        <w:jc w:val="both"/>
        <w:rPr>
          <w:rFonts w:asciiTheme="minorBidi" w:hAnsiTheme="minorBidi" w:cstheme="minorBidi"/>
          <w:sz w:val="22"/>
          <w:szCs w:val="22"/>
        </w:rPr>
      </w:pPr>
      <w:r w:rsidRPr="002E4009">
        <w:rPr>
          <w:rFonts w:asciiTheme="minorBidi" w:hAnsiTheme="minorBidi" w:cstheme="minorBidi"/>
          <w:sz w:val="22"/>
          <w:szCs w:val="22"/>
        </w:rPr>
        <w:t xml:space="preserve">Data sheets of quoted </w:t>
      </w:r>
      <w:r w:rsidR="00AD3214" w:rsidRPr="002E4009">
        <w:rPr>
          <w:rFonts w:asciiTheme="minorBidi" w:hAnsiTheme="minorBidi" w:cstheme="minorBidi"/>
          <w:sz w:val="22"/>
          <w:szCs w:val="22"/>
        </w:rPr>
        <w:t>Item</w:t>
      </w:r>
      <w:r w:rsidRPr="002E4009">
        <w:rPr>
          <w:rFonts w:asciiTheme="minorBidi" w:hAnsiTheme="minorBidi" w:cstheme="minorBidi"/>
          <w:sz w:val="22"/>
          <w:szCs w:val="22"/>
        </w:rPr>
        <w:t>.</w:t>
      </w:r>
    </w:p>
    <w:p w14:paraId="6D1DDE72" w14:textId="77777777" w:rsidR="00527B81" w:rsidRPr="002E4009" w:rsidRDefault="00527B81" w:rsidP="00527B81">
      <w:pPr>
        <w:pStyle w:val="ListParagraph"/>
        <w:rPr>
          <w:rFonts w:asciiTheme="minorBidi" w:hAnsiTheme="minorBidi" w:cstheme="minorBidi"/>
          <w:sz w:val="22"/>
          <w:szCs w:val="22"/>
        </w:rPr>
      </w:pPr>
    </w:p>
    <w:p w14:paraId="44B19E97" w14:textId="0A82EDEF" w:rsidR="00527B81" w:rsidRPr="002E4009" w:rsidRDefault="00527B81" w:rsidP="00527B81">
      <w:pPr>
        <w:pStyle w:val="ListParagraph"/>
        <w:numPr>
          <w:ilvl w:val="0"/>
          <w:numId w:val="39"/>
        </w:numPr>
        <w:bidi w:val="0"/>
        <w:jc w:val="both"/>
        <w:rPr>
          <w:rFonts w:asciiTheme="minorBidi" w:hAnsiTheme="minorBidi" w:cstheme="minorBidi"/>
          <w:sz w:val="22"/>
          <w:szCs w:val="22"/>
        </w:rPr>
      </w:pPr>
      <w:r w:rsidRPr="002E4009">
        <w:rPr>
          <w:rFonts w:asciiTheme="minorBidi" w:hAnsiTheme="minorBidi" w:cstheme="minorBidi"/>
          <w:sz w:val="22"/>
          <w:szCs w:val="22"/>
        </w:rPr>
        <w:t>Certificate</w:t>
      </w:r>
      <w:r w:rsidR="00AD3214" w:rsidRPr="002E4009">
        <w:rPr>
          <w:rFonts w:asciiTheme="minorBidi" w:hAnsiTheme="minorBidi" w:cstheme="minorBidi"/>
          <w:sz w:val="22"/>
          <w:szCs w:val="22"/>
        </w:rPr>
        <w:t xml:space="preserve"> of product</w:t>
      </w:r>
      <w:r w:rsidR="002D6564">
        <w:rPr>
          <w:rFonts w:asciiTheme="minorBidi" w:hAnsiTheme="minorBidi" w:cstheme="minorBidi"/>
          <w:sz w:val="22"/>
          <w:szCs w:val="22"/>
        </w:rPr>
        <w:t>s</w:t>
      </w:r>
      <w:r w:rsidR="00AD3214" w:rsidRPr="002E4009">
        <w:rPr>
          <w:rFonts w:asciiTheme="minorBidi" w:hAnsiTheme="minorBidi" w:cstheme="minorBidi"/>
          <w:sz w:val="22"/>
          <w:szCs w:val="22"/>
        </w:rPr>
        <w:t xml:space="preserve"> / if any</w:t>
      </w:r>
      <w:r w:rsidRPr="002E4009">
        <w:rPr>
          <w:rFonts w:asciiTheme="minorBidi" w:hAnsiTheme="minorBidi" w:cstheme="minorBidi"/>
          <w:sz w:val="22"/>
          <w:szCs w:val="22"/>
        </w:rPr>
        <w:t xml:space="preserve"> </w:t>
      </w:r>
    </w:p>
    <w:p w14:paraId="4186C547" w14:textId="77777777" w:rsidR="00527B81" w:rsidRPr="002E4009" w:rsidRDefault="00527B81" w:rsidP="00527B81">
      <w:pPr>
        <w:bidi w:val="0"/>
        <w:jc w:val="lowKashida"/>
        <w:rPr>
          <w:rFonts w:asciiTheme="minorBidi" w:hAnsiTheme="minorBidi" w:cstheme="minorBidi"/>
          <w:sz w:val="22"/>
          <w:szCs w:val="22"/>
        </w:rPr>
      </w:pPr>
    </w:p>
    <w:p w14:paraId="6A4AFF0B" w14:textId="77777777" w:rsidR="00527B81" w:rsidRPr="002E4009" w:rsidRDefault="00527B81" w:rsidP="00527B81">
      <w:pPr>
        <w:bidi w:val="0"/>
        <w:rPr>
          <w:rFonts w:asciiTheme="minorBidi" w:hAnsiTheme="minorBidi" w:cstheme="minorBidi"/>
          <w:sz w:val="22"/>
          <w:szCs w:val="22"/>
          <w:lang w:eastAsia="en-US" w:bidi="ar-SA"/>
        </w:rPr>
      </w:pPr>
    </w:p>
    <w:p w14:paraId="5A27496C" w14:textId="77777777" w:rsidR="00527B81" w:rsidRPr="002E4009" w:rsidRDefault="00527B81" w:rsidP="00527B81">
      <w:pPr>
        <w:bidi w:val="0"/>
        <w:rPr>
          <w:rFonts w:asciiTheme="minorBidi" w:hAnsiTheme="minorBidi" w:cstheme="minorBidi"/>
          <w:b/>
          <w:bCs/>
          <w:sz w:val="22"/>
          <w:szCs w:val="22"/>
        </w:rPr>
      </w:pPr>
      <w:r w:rsidRPr="002E4009">
        <w:rPr>
          <w:rFonts w:asciiTheme="minorBidi" w:hAnsiTheme="minorBidi" w:cstheme="minorBidi"/>
          <w:b/>
          <w:bCs/>
          <w:sz w:val="22"/>
          <w:szCs w:val="22"/>
        </w:rPr>
        <w:t>Envelopes received after set date and time will be considered disqualified and returned to suppliers.</w:t>
      </w:r>
    </w:p>
    <w:p w14:paraId="30389AD0" w14:textId="77777777" w:rsidR="00527B81" w:rsidRPr="002E4009" w:rsidRDefault="00527B81" w:rsidP="00527B81">
      <w:pPr>
        <w:bidi w:val="0"/>
        <w:rPr>
          <w:rFonts w:asciiTheme="minorBidi" w:hAnsiTheme="minorBidi" w:cstheme="minorBidi"/>
          <w:sz w:val="22"/>
          <w:szCs w:val="22"/>
        </w:rPr>
      </w:pPr>
      <w:r w:rsidRPr="002E4009">
        <w:rPr>
          <w:rFonts w:asciiTheme="minorBidi" w:hAnsiTheme="minorBidi" w:cstheme="minorBidi"/>
          <w:color w:val="000000"/>
          <w:sz w:val="22"/>
          <w:szCs w:val="22"/>
        </w:rPr>
        <w:t> </w:t>
      </w:r>
      <w:r w:rsidRPr="002E4009">
        <w:rPr>
          <w:rFonts w:asciiTheme="minorBidi" w:hAnsiTheme="minorBidi" w:cstheme="minorBidi"/>
          <w:sz w:val="22"/>
          <w:szCs w:val="22"/>
        </w:rPr>
        <w:t xml:space="preserve"> </w:t>
      </w:r>
    </w:p>
    <w:p w14:paraId="0697EA98" w14:textId="77777777" w:rsidR="00527B81" w:rsidRPr="002E4009" w:rsidRDefault="00527B81" w:rsidP="00527B81">
      <w:pPr>
        <w:bidi w:val="0"/>
        <w:rPr>
          <w:rFonts w:asciiTheme="minorBidi" w:hAnsiTheme="minorBidi" w:cstheme="minorBidi"/>
          <w:b/>
          <w:bCs/>
          <w:sz w:val="22"/>
          <w:szCs w:val="22"/>
        </w:rPr>
      </w:pPr>
      <w:r w:rsidRPr="002E4009">
        <w:rPr>
          <w:rFonts w:asciiTheme="minorBidi" w:hAnsiTheme="minorBidi" w:cstheme="minorBidi"/>
          <w:b/>
          <w:bCs/>
          <w:sz w:val="22"/>
          <w:szCs w:val="22"/>
        </w:rPr>
        <w:t xml:space="preserve">No prices should be submitted by email.  </w:t>
      </w:r>
    </w:p>
    <w:p w14:paraId="01760C4B" w14:textId="77777777" w:rsidR="00527B81" w:rsidRPr="002E4009" w:rsidRDefault="00527B81" w:rsidP="00527B81">
      <w:pPr>
        <w:bidi w:val="0"/>
        <w:rPr>
          <w:rFonts w:asciiTheme="minorBidi" w:hAnsiTheme="minorBidi" w:cstheme="minorBidi"/>
          <w:sz w:val="22"/>
          <w:szCs w:val="22"/>
        </w:rPr>
      </w:pPr>
    </w:p>
    <w:sectPr w:rsidR="00527B81" w:rsidRPr="002E4009" w:rsidSect="00DE029B">
      <w:footerReference w:type="even" r:id="rId8"/>
      <w:footerReference w:type="default" r:id="rId9"/>
      <w:pgSz w:w="12240" w:h="15840"/>
      <w:pgMar w:top="1440" w:right="1728" w:bottom="1440" w:left="1728" w:header="720" w:footer="720" w:gutter="0"/>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49850" w14:textId="77777777" w:rsidR="00B922D1" w:rsidRDefault="00B922D1">
      <w:r>
        <w:separator/>
      </w:r>
    </w:p>
  </w:endnote>
  <w:endnote w:type="continuationSeparator" w:id="0">
    <w:p w14:paraId="3F3F5B0F" w14:textId="77777777" w:rsidR="00B922D1" w:rsidRDefault="00B92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05C50" w14:textId="08A3F202" w:rsidR="002D05C7" w:rsidRDefault="003E0480">
    <w:pPr>
      <w:pStyle w:val="Footer"/>
      <w:framePr w:wrap="around" w:vAnchor="text" w:hAnchor="margin" w:xAlign="center" w:y="1"/>
      <w:rPr>
        <w:rStyle w:val="PageNumber"/>
        <w:rtl/>
      </w:rPr>
    </w:pPr>
    <w:r>
      <w:rPr>
        <w:rStyle w:val="PageNumber"/>
        <w:rtl/>
      </w:rPr>
      <w:fldChar w:fldCharType="begin"/>
    </w:r>
    <w:r w:rsidR="002D05C7">
      <w:rPr>
        <w:rStyle w:val="PageNumber"/>
      </w:rPr>
      <w:instrText xml:space="preserve">PAGE  </w:instrText>
    </w:r>
    <w:r>
      <w:rPr>
        <w:rStyle w:val="PageNumber"/>
        <w:rtl/>
      </w:rPr>
      <w:fldChar w:fldCharType="separate"/>
    </w:r>
    <w:r w:rsidR="00D85557">
      <w:rPr>
        <w:rStyle w:val="PageNumber"/>
        <w:noProof/>
        <w:rtl/>
      </w:rPr>
      <w:t>2</w:t>
    </w:r>
    <w:r>
      <w:rPr>
        <w:rStyle w:val="PageNumber"/>
        <w:rtl/>
      </w:rPr>
      <w:fldChar w:fldCharType="end"/>
    </w:r>
  </w:p>
  <w:p w14:paraId="05523ABD" w14:textId="77777777" w:rsidR="002D05C7" w:rsidRDefault="002D05C7">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Bidi" w:hAnsiTheme="minorBidi" w:cstheme="minorBidi"/>
        <w:sz w:val="18"/>
        <w:szCs w:val="18"/>
      </w:rPr>
      <w:id w:val="695711063"/>
      <w:docPartObj>
        <w:docPartGallery w:val="Page Numbers (Bottom of Page)"/>
        <w:docPartUnique/>
      </w:docPartObj>
    </w:sdtPr>
    <w:sdtEndPr/>
    <w:sdtContent>
      <w:sdt>
        <w:sdtPr>
          <w:rPr>
            <w:rFonts w:asciiTheme="minorBidi" w:hAnsiTheme="minorBidi" w:cstheme="minorBidi"/>
            <w:sz w:val="18"/>
            <w:szCs w:val="18"/>
          </w:rPr>
          <w:id w:val="98381352"/>
          <w:docPartObj>
            <w:docPartGallery w:val="Page Numbers (Top of Page)"/>
            <w:docPartUnique/>
          </w:docPartObj>
        </w:sdtPr>
        <w:sdtEndPr/>
        <w:sdtContent>
          <w:p w14:paraId="382D892A" w14:textId="38A61B16" w:rsidR="002D05C7" w:rsidRPr="0099495A" w:rsidRDefault="002D05C7" w:rsidP="0099495A">
            <w:pPr>
              <w:pStyle w:val="Footer"/>
              <w:bidi w:val="0"/>
              <w:jc w:val="right"/>
              <w:rPr>
                <w:rFonts w:asciiTheme="minorBidi" w:hAnsiTheme="minorBidi" w:cstheme="minorBidi"/>
                <w:sz w:val="18"/>
                <w:szCs w:val="18"/>
              </w:rPr>
            </w:pPr>
            <w:r w:rsidRPr="0099495A">
              <w:rPr>
                <w:rFonts w:asciiTheme="minorBidi" w:hAnsiTheme="minorBidi" w:cstheme="minorBidi"/>
                <w:sz w:val="18"/>
                <w:szCs w:val="18"/>
              </w:rPr>
              <w:t xml:space="preserve">Page </w:t>
            </w:r>
            <w:r w:rsidR="003E0480" w:rsidRPr="0099495A">
              <w:rPr>
                <w:rFonts w:asciiTheme="minorBidi" w:hAnsiTheme="minorBidi" w:cstheme="minorBidi"/>
                <w:sz w:val="18"/>
                <w:szCs w:val="18"/>
              </w:rPr>
              <w:fldChar w:fldCharType="begin"/>
            </w:r>
            <w:r w:rsidRPr="0099495A">
              <w:rPr>
                <w:rFonts w:asciiTheme="minorBidi" w:hAnsiTheme="minorBidi" w:cstheme="minorBidi"/>
                <w:sz w:val="18"/>
                <w:szCs w:val="18"/>
              </w:rPr>
              <w:instrText xml:space="preserve"> PAGE </w:instrText>
            </w:r>
            <w:r w:rsidR="003E0480" w:rsidRPr="0099495A">
              <w:rPr>
                <w:rFonts w:asciiTheme="minorBidi" w:hAnsiTheme="minorBidi" w:cstheme="minorBidi"/>
                <w:sz w:val="18"/>
                <w:szCs w:val="18"/>
              </w:rPr>
              <w:fldChar w:fldCharType="separate"/>
            </w:r>
            <w:r w:rsidR="00A535DA">
              <w:rPr>
                <w:rFonts w:asciiTheme="minorBidi" w:hAnsiTheme="minorBidi" w:cstheme="minorBidi"/>
                <w:noProof/>
                <w:sz w:val="18"/>
                <w:szCs w:val="18"/>
              </w:rPr>
              <w:t>7</w:t>
            </w:r>
            <w:r w:rsidR="003E0480" w:rsidRPr="0099495A">
              <w:rPr>
                <w:rFonts w:asciiTheme="minorBidi" w:hAnsiTheme="minorBidi" w:cstheme="minorBidi"/>
                <w:sz w:val="18"/>
                <w:szCs w:val="18"/>
              </w:rPr>
              <w:fldChar w:fldCharType="end"/>
            </w:r>
            <w:r w:rsidRPr="0099495A">
              <w:rPr>
                <w:rFonts w:asciiTheme="minorBidi" w:hAnsiTheme="minorBidi" w:cstheme="minorBidi"/>
                <w:sz w:val="18"/>
                <w:szCs w:val="18"/>
              </w:rPr>
              <w:t xml:space="preserve"> of </w:t>
            </w:r>
            <w:r w:rsidR="003E0480" w:rsidRPr="0099495A">
              <w:rPr>
                <w:rFonts w:asciiTheme="minorBidi" w:hAnsiTheme="minorBidi" w:cstheme="minorBidi"/>
                <w:sz w:val="18"/>
                <w:szCs w:val="18"/>
              </w:rPr>
              <w:fldChar w:fldCharType="begin"/>
            </w:r>
            <w:r w:rsidRPr="0099495A">
              <w:rPr>
                <w:rFonts w:asciiTheme="minorBidi" w:hAnsiTheme="minorBidi" w:cstheme="minorBidi"/>
                <w:sz w:val="18"/>
                <w:szCs w:val="18"/>
              </w:rPr>
              <w:instrText xml:space="preserve"> NUMPAGES  </w:instrText>
            </w:r>
            <w:r w:rsidR="003E0480" w:rsidRPr="0099495A">
              <w:rPr>
                <w:rFonts w:asciiTheme="minorBidi" w:hAnsiTheme="minorBidi" w:cstheme="minorBidi"/>
                <w:sz w:val="18"/>
                <w:szCs w:val="18"/>
              </w:rPr>
              <w:fldChar w:fldCharType="separate"/>
            </w:r>
            <w:r w:rsidR="00A535DA">
              <w:rPr>
                <w:rFonts w:asciiTheme="minorBidi" w:hAnsiTheme="minorBidi" w:cstheme="minorBidi"/>
                <w:noProof/>
                <w:sz w:val="18"/>
                <w:szCs w:val="18"/>
              </w:rPr>
              <w:t>8</w:t>
            </w:r>
            <w:r w:rsidR="003E0480" w:rsidRPr="0099495A">
              <w:rPr>
                <w:rFonts w:asciiTheme="minorBidi" w:hAnsiTheme="minorBidi" w:cstheme="minorBidi"/>
                <w:sz w:val="18"/>
                <w:szCs w:val="18"/>
              </w:rPr>
              <w:fldChar w:fldCharType="end"/>
            </w:r>
          </w:p>
        </w:sdtContent>
      </w:sdt>
    </w:sdtContent>
  </w:sdt>
  <w:p w14:paraId="45F3DC03" w14:textId="77777777" w:rsidR="002D05C7" w:rsidRDefault="002D05C7" w:rsidP="0099495A">
    <w:pPr>
      <w:pStyle w:val="Footer"/>
      <w:bidi w:val="0"/>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96390" w14:textId="77777777" w:rsidR="00B922D1" w:rsidRDefault="00B922D1">
      <w:r>
        <w:separator/>
      </w:r>
    </w:p>
  </w:footnote>
  <w:footnote w:type="continuationSeparator" w:id="0">
    <w:p w14:paraId="35A993DB" w14:textId="77777777" w:rsidR="00B922D1" w:rsidRDefault="00B922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4EFB"/>
    <w:multiLevelType w:val="multilevel"/>
    <w:tmpl w:val="7C36A2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C22821"/>
    <w:multiLevelType w:val="hybridMultilevel"/>
    <w:tmpl w:val="68B0B372"/>
    <w:lvl w:ilvl="0" w:tplc="3B7429E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5102B1"/>
    <w:multiLevelType w:val="hybridMultilevel"/>
    <w:tmpl w:val="A05EBB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57A23"/>
    <w:multiLevelType w:val="hybridMultilevel"/>
    <w:tmpl w:val="5F001F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2147D1"/>
    <w:multiLevelType w:val="multilevel"/>
    <w:tmpl w:val="7C36A2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FE581B"/>
    <w:multiLevelType w:val="hybridMultilevel"/>
    <w:tmpl w:val="BB62376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37406E"/>
    <w:multiLevelType w:val="hybridMultilevel"/>
    <w:tmpl w:val="44D86DD0"/>
    <w:lvl w:ilvl="0" w:tplc="1C7E8E80">
      <w:start w:val="13"/>
      <w:numFmt w:val="bullet"/>
      <w:lvlText w:val="-"/>
      <w:lvlJc w:val="left"/>
      <w:pPr>
        <w:ind w:left="360" w:hanging="360"/>
      </w:pPr>
      <w:rPr>
        <w:rFonts w:ascii="Calibri" w:eastAsia="Times New Rom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A067ED"/>
    <w:multiLevelType w:val="hybridMultilevel"/>
    <w:tmpl w:val="A16C43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94743C"/>
    <w:multiLevelType w:val="hybridMultilevel"/>
    <w:tmpl w:val="E0802A4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E77B1A"/>
    <w:multiLevelType w:val="hybridMultilevel"/>
    <w:tmpl w:val="94F8779E"/>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430E26"/>
    <w:multiLevelType w:val="hybridMultilevel"/>
    <w:tmpl w:val="4942CAFE"/>
    <w:lvl w:ilvl="0" w:tplc="74CA0EC8">
      <w:start w:val="1"/>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15:restartNumberingAfterBreak="0">
    <w:nsid w:val="358F7943"/>
    <w:multiLevelType w:val="hybridMultilevel"/>
    <w:tmpl w:val="8C4A7B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DB669C"/>
    <w:multiLevelType w:val="hybridMultilevel"/>
    <w:tmpl w:val="2FAAD348"/>
    <w:lvl w:ilvl="0" w:tplc="04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A6E4C4D"/>
    <w:multiLevelType w:val="hybridMultilevel"/>
    <w:tmpl w:val="AB6283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AC660F"/>
    <w:multiLevelType w:val="hybridMultilevel"/>
    <w:tmpl w:val="3B8860D8"/>
    <w:lvl w:ilvl="0" w:tplc="F0301112">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CA57C5"/>
    <w:multiLevelType w:val="hybridMultilevel"/>
    <w:tmpl w:val="D67E5E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C5579B"/>
    <w:multiLevelType w:val="hybridMultilevel"/>
    <w:tmpl w:val="3DB47A28"/>
    <w:lvl w:ilvl="0" w:tplc="040C0001">
      <w:start w:val="1"/>
      <w:numFmt w:val="bullet"/>
      <w:lvlText w:val=""/>
      <w:lvlJc w:val="left"/>
      <w:pPr>
        <w:tabs>
          <w:tab w:val="num" w:pos="720"/>
        </w:tabs>
        <w:ind w:left="720" w:right="720" w:hanging="360"/>
      </w:pPr>
      <w:rPr>
        <w:rFonts w:ascii="Symbol" w:hAnsi="Symbol" w:hint="default"/>
      </w:rPr>
    </w:lvl>
    <w:lvl w:ilvl="1" w:tplc="040C0003" w:tentative="1">
      <w:start w:val="1"/>
      <w:numFmt w:val="bullet"/>
      <w:lvlText w:val="o"/>
      <w:lvlJc w:val="left"/>
      <w:pPr>
        <w:tabs>
          <w:tab w:val="num" w:pos="1440"/>
        </w:tabs>
        <w:ind w:left="1440" w:right="1440" w:hanging="360"/>
      </w:pPr>
      <w:rPr>
        <w:rFonts w:ascii="Courier New" w:hAnsi="Courier New" w:hint="default"/>
      </w:rPr>
    </w:lvl>
    <w:lvl w:ilvl="2" w:tplc="040C0005" w:tentative="1">
      <w:start w:val="1"/>
      <w:numFmt w:val="bullet"/>
      <w:lvlText w:val=""/>
      <w:lvlJc w:val="left"/>
      <w:pPr>
        <w:tabs>
          <w:tab w:val="num" w:pos="2160"/>
        </w:tabs>
        <w:ind w:left="2160" w:right="2160" w:hanging="360"/>
      </w:pPr>
      <w:rPr>
        <w:rFonts w:ascii="Wingdings" w:hAnsi="Wingdings" w:hint="default"/>
      </w:rPr>
    </w:lvl>
    <w:lvl w:ilvl="3" w:tplc="040C0001" w:tentative="1">
      <w:start w:val="1"/>
      <w:numFmt w:val="bullet"/>
      <w:lvlText w:val=""/>
      <w:lvlJc w:val="left"/>
      <w:pPr>
        <w:tabs>
          <w:tab w:val="num" w:pos="2880"/>
        </w:tabs>
        <w:ind w:left="2880" w:right="2880" w:hanging="360"/>
      </w:pPr>
      <w:rPr>
        <w:rFonts w:ascii="Symbol" w:hAnsi="Symbol" w:hint="default"/>
      </w:rPr>
    </w:lvl>
    <w:lvl w:ilvl="4" w:tplc="040C0003" w:tentative="1">
      <w:start w:val="1"/>
      <w:numFmt w:val="bullet"/>
      <w:lvlText w:val="o"/>
      <w:lvlJc w:val="left"/>
      <w:pPr>
        <w:tabs>
          <w:tab w:val="num" w:pos="3600"/>
        </w:tabs>
        <w:ind w:left="3600" w:right="3600" w:hanging="360"/>
      </w:pPr>
      <w:rPr>
        <w:rFonts w:ascii="Courier New" w:hAnsi="Courier New" w:hint="default"/>
      </w:rPr>
    </w:lvl>
    <w:lvl w:ilvl="5" w:tplc="040C0005" w:tentative="1">
      <w:start w:val="1"/>
      <w:numFmt w:val="bullet"/>
      <w:lvlText w:val=""/>
      <w:lvlJc w:val="left"/>
      <w:pPr>
        <w:tabs>
          <w:tab w:val="num" w:pos="4320"/>
        </w:tabs>
        <w:ind w:left="4320" w:right="4320" w:hanging="360"/>
      </w:pPr>
      <w:rPr>
        <w:rFonts w:ascii="Wingdings" w:hAnsi="Wingdings" w:hint="default"/>
      </w:rPr>
    </w:lvl>
    <w:lvl w:ilvl="6" w:tplc="040C0001" w:tentative="1">
      <w:start w:val="1"/>
      <w:numFmt w:val="bullet"/>
      <w:lvlText w:val=""/>
      <w:lvlJc w:val="left"/>
      <w:pPr>
        <w:tabs>
          <w:tab w:val="num" w:pos="5040"/>
        </w:tabs>
        <w:ind w:left="5040" w:right="5040" w:hanging="360"/>
      </w:pPr>
      <w:rPr>
        <w:rFonts w:ascii="Symbol" w:hAnsi="Symbol" w:hint="default"/>
      </w:rPr>
    </w:lvl>
    <w:lvl w:ilvl="7" w:tplc="040C0003" w:tentative="1">
      <w:start w:val="1"/>
      <w:numFmt w:val="bullet"/>
      <w:lvlText w:val="o"/>
      <w:lvlJc w:val="left"/>
      <w:pPr>
        <w:tabs>
          <w:tab w:val="num" w:pos="5760"/>
        </w:tabs>
        <w:ind w:left="5760" w:right="5760" w:hanging="360"/>
      </w:pPr>
      <w:rPr>
        <w:rFonts w:ascii="Courier New" w:hAnsi="Courier New" w:hint="default"/>
      </w:rPr>
    </w:lvl>
    <w:lvl w:ilvl="8" w:tplc="040C0005" w:tentative="1">
      <w:start w:val="1"/>
      <w:numFmt w:val="bullet"/>
      <w:lvlText w:val=""/>
      <w:lvlJc w:val="left"/>
      <w:pPr>
        <w:tabs>
          <w:tab w:val="num" w:pos="6480"/>
        </w:tabs>
        <w:ind w:left="6480" w:right="6480" w:hanging="360"/>
      </w:pPr>
      <w:rPr>
        <w:rFonts w:ascii="Wingdings" w:hAnsi="Wingdings" w:hint="default"/>
      </w:rPr>
    </w:lvl>
  </w:abstractNum>
  <w:abstractNum w:abstractNumId="17" w15:restartNumberingAfterBreak="0">
    <w:nsid w:val="3F5A22D6"/>
    <w:multiLevelType w:val="hybridMultilevel"/>
    <w:tmpl w:val="25F46B80"/>
    <w:lvl w:ilvl="0" w:tplc="0409000B">
      <w:start w:val="1"/>
      <w:numFmt w:val="bullet"/>
      <w:lvlText w:val=""/>
      <w:lvlJc w:val="left"/>
      <w:pPr>
        <w:ind w:left="9000" w:hanging="360"/>
      </w:pPr>
      <w:rPr>
        <w:rFonts w:ascii="Wingdings" w:hAnsi="Wingdings" w:hint="default"/>
      </w:rPr>
    </w:lvl>
    <w:lvl w:ilvl="1" w:tplc="04090003" w:tentative="1">
      <w:start w:val="1"/>
      <w:numFmt w:val="bullet"/>
      <w:lvlText w:val="o"/>
      <w:lvlJc w:val="left"/>
      <w:pPr>
        <w:ind w:left="9720" w:hanging="360"/>
      </w:pPr>
      <w:rPr>
        <w:rFonts w:ascii="Courier New" w:hAnsi="Courier New" w:cs="Courier New" w:hint="default"/>
      </w:rPr>
    </w:lvl>
    <w:lvl w:ilvl="2" w:tplc="04090005" w:tentative="1">
      <w:start w:val="1"/>
      <w:numFmt w:val="bullet"/>
      <w:lvlText w:val=""/>
      <w:lvlJc w:val="left"/>
      <w:pPr>
        <w:ind w:left="10440" w:hanging="360"/>
      </w:pPr>
      <w:rPr>
        <w:rFonts w:ascii="Wingdings" w:hAnsi="Wingdings" w:hint="default"/>
      </w:rPr>
    </w:lvl>
    <w:lvl w:ilvl="3" w:tplc="04090001" w:tentative="1">
      <w:start w:val="1"/>
      <w:numFmt w:val="bullet"/>
      <w:lvlText w:val=""/>
      <w:lvlJc w:val="left"/>
      <w:pPr>
        <w:ind w:left="11160" w:hanging="360"/>
      </w:pPr>
      <w:rPr>
        <w:rFonts w:ascii="Symbol" w:hAnsi="Symbol" w:hint="default"/>
      </w:rPr>
    </w:lvl>
    <w:lvl w:ilvl="4" w:tplc="04090003" w:tentative="1">
      <w:start w:val="1"/>
      <w:numFmt w:val="bullet"/>
      <w:lvlText w:val="o"/>
      <w:lvlJc w:val="left"/>
      <w:pPr>
        <w:ind w:left="11880" w:hanging="360"/>
      </w:pPr>
      <w:rPr>
        <w:rFonts w:ascii="Courier New" w:hAnsi="Courier New" w:cs="Courier New" w:hint="default"/>
      </w:rPr>
    </w:lvl>
    <w:lvl w:ilvl="5" w:tplc="04090005" w:tentative="1">
      <w:start w:val="1"/>
      <w:numFmt w:val="bullet"/>
      <w:lvlText w:val=""/>
      <w:lvlJc w:val="left"/>
      <w:pPr>
        <w:ind w:left="12600" w:hanging="360"/>
      </w:pPr>
      <w:rPr>
        <w:rFonts w:ascii="Wingdings" w:hAnsi="Wingdings" w:hint="default"/>
      </w:rPr>
    </w:lvl>
    <w:lvl w:ilvl="6" w:tplc="04090001" w:tentative="1">
      <w:start w:val="1"/>
      <w:numFmt w:val="bullet"/>
      <w:lvlText w:val=""/>
      <w:lvlJc w:val="left"/>
      <w:pPr>
        <w:ind w:left="13320" w:hanging="360"/>
      </w:pPr>
      <w:rPr>
        <w:rFonts w:ascii="Symbol" w:hAnsi="Symbol" w:hint="default"/>
      </w:rPr>
    </w:lvl>
    <w:lvl w:ilvl="7" w:tplc="04090003" w:tentative="1">
      <w:start w:val="1"/>
      <w:numFmt w:val="bullet"/>
      <w:lvlText w:val="o"/>
      <w:lvlJc w:val="left"/>
      <w:pPr>
        <w:ind w:left="14040" w:hanging="360"/>
      </w:pPr>
      <w:rPr>
        <w:rFonts w:ascii="Courier New" w:hAnsi="Courier New" w:cs="Courier New" w:hint="default"/>
      </w:rPr>
    </w:lvl>
    <w:lvl w:ilvl="8" w:tplc="04090005" w:tentative="1">
      <w:start w:val="1"/>
      <w:numFmt w:val="bullet"/>
      <w:lvlText w:val=""/>
      <w:lvlJc w:val="left"/>
      <w:pPr>
        <w:ind w:left="14760" w:hanging="360"/>
      </w:pPr>
      <w:rPr>
        <w:rFonts w:ascii="Wingdings" w:hAnsi="Wingdings" w:hint="default"/>
      </w:rPr>
    </w:lvl>
  </w:abstractNum>
  <w:abstractNum w:abstractNumId="18" w15:restartNumberingAfterBreak="0">
    <w:nsid w:val="448B4F0D"/>
    <w:multiLevelType w:val="hybridMultilevel"/>
    <w:tmpl w:val="D86AF068"/>
    <w:lvl w:ilvl="0" w:tplc="74CA0E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522C50"/>
    <w:multiLevelType w:val="hybridMultilevel"/>
    <w:tmpl w:val="B61CEAD6"/>
    <w:lvl w:ilvl="0" w:tplc="04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9C83517"/>
    <w:multiLevelType w:val="hybridMultilevel"/>
    <w:tmpl w:val="BE926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8576A1"/>
    <w:multiLevelType w:val="hybridMultilevel"/>
    <w:tmpl w:val="8F8669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4D1C7D"/>
    <w:multiLevelType w:val="multilevel"/>
    <w:tmpl w:val="97C25524"/>
    <w:lvl w:ilvl="0">
      <w:start w:val="10"/>
      <w:numFmt w:val="decimal"/>
      <w:lvlText w:val="%1."/>
      <w:lvlJc w:val="left"/>
      <w:pPr>
        <w:ind w:left="525" w:hanging="525"/>
      </w:pPr>
    </w:lvl>
    <w:lvl w:ilvl="1">
      <w:start w:val="1"/>
      <w:numFmt w:val="decimal"/>
      <w:lvlText w:val="%1.%2."/>
      <w:lvlJc w:val="left"/>
      <w:pPr>
        <w:ind w:left="4320" w:hanging="720"/>
      </w:pPr>
      <w:rPr>
        <w:rFonts w:ascii="Arial" w:hAnsi="Arial" w:cs="Arial" w:hint="default"/>
        <w:b/>
        <w:i w:val="0"/>
        <w:sz w:val="24"/>
        <w:szCs w:val="24"/>
      </w:rPr>
    </w:lvl>
    <w:lvl w:ilvl="2">
      <w:start w:val="1"/>
      <w:numFmt w:val="decimal"/>
      <w:lvlText w:val="%1.%2.%3."/>
      <w:lvlJc w:val="left"/>
      <w:pPr>
        <w:ind w:left="720" w:hanging="720"/>
      </w:pPr>
    </w:lvl>
    <w:lvl w:ilvl="3">
      <w:start w:val="1"/>
      <w:numFmt w:val="decimal"/>
      <w:lvlText w:val="%1.%2.%3.%4."/>
      <w:lvlJc w:val="left"/>
      <w:pPr>
        <w:ind w:left="126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3" w15:restartNumberingAfterBreak="0">
    <w:nsid w:val="518C3A72"/>
    <w:multiLevelType w:val="hybridMultilevel"/>
    <w:tmpl w:val="F5FE956E"/>
    <w:lvl w:ilvl="0" w:tplc="28CC90F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AF719A"/>
    <w:multiLevelType w:val="hybridMultilevel"/>
    <w:tmpl w:val="E5C66FF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2E5247"/>
    <w:multiLevelType w:val="hybridMultilevel"/>
    <w:tmpl w:val="734A67C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B004B8C"/>
    <w:multiLevelType w:val="hybridMultilevel"/>
    <w:tmpl w:val="3444A3DE"/>
    <w:lvl w:ilvl="0" w:tplc="0409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5C963638"/>
    <w:multiLevelType w:val="hybridMultilevel"/>
    <w:tmpl w:val="F5E28020"/>
    <w:lvl w:ilvl="0" w:tplc="0409000D">
      <w:start w:val="1"/>
      <w:numFmt w:val="bullet"/>
      <w:lvlText w:val=""/>
      <w:lvlJc w:val="left"/>
      <w:pPr>
        <w:ind w:left="810" w:hanging="360"/>
      </w:pPr>
      <w:rPr>
        <w:rFonts w:ascii="Wingdings" w:hAnsi="Wingdings" w:hint="default"/>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28" w15:restartNumberingAfterBreak="0">
    <w:nsid w:val="5CBB2CB4"/>
    <w:multiLevelType w:val="hybridMultilevel"/>
    <w:tmpl w:val="48D81368"/>
    <w:lvl w:ilvl="0" w:tplc="3E06C97E">
      <w:start w:val="1"/>
      <w:numFmt w:val="decimal"/>
      <w:lvlText w:val="%1."/>
      <w:lvlJc w:val="left"/>
      <w:pPr>
        <w:ind w:left="450" w:hanging="360"/>
      </w:pPr>
      <w:rPr>
        <w:rFonts w:asciiTheme="minorBidi" w:hAnsiTheme="minorBidi" w:cstheme="minorBidi"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825986"/>
    <w:multiLevelType w:val="hybridMultilevel"/>
    <w:tmpl w:val="40C8B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2B230D"/>
    <w:multiLevelType w:val="hybridMultilevel"/>
    <w:tmpl w:val="AB9616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8B7815"/>
    <w:multiLevelType w:val="hybridMultilevel"/>
    <w:tmpl w:val="FFAAB72C"/>
    <w:lvl w:ilvl="0" w:tplc="74CA0EC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845D4F"/>
    <w:multiLevelType w:val="hybridMultilevel"/>
    <w:tmpl w:val="22BA92C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00E0789"/>
    <w:multiLevelType w:val="hybridMultilevel"/>
    <w:tmpl w:val="6352C15C"/>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4" w15:restartNumberingAfterBreak="0">
    <w:nsid w:val="74F52EB3"/>
    <w:multiLevelType w:val="hybridMultilevel"/>
    <w:tmpl w:val="9092CC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06DDE"/>
    <w:multiLevelType w:val="hybridMultilevel"/>
    <w:tmpl w:val="5364A37C"/>
    <w:lvl w:ilvl="0" w:tplc="7D40A6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8A806FE"/>
    <w:multiLevelType w:val="hybridMultilevel"/>
    <w:tmpl w:val="EC4013B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8B34DB3"/>
    <w:multiLevelType w:val="hybridMultilevel"/>
    <w:tmpl w:val="2D8831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350228">
    <w:abstractNumId w:val="10"/>
  </w:num>
  <w:num w:numId="2" w16cid:durableId="876701203">
    <w:abstractNumId w:val="16"/>
  </w:num>
  <w:num w:numId="3" w16cid:durableId="1177623501">
    <w:abstractNumId w:val="20"/>
  </w:num>
  <w:num w:numId="4" w16cid:durableId="1163929477">
    <w:abstractNumId w:val="14"/>
  </w:num>
  <w:num w:numId="5" w16cid:durableId="2111046701">
    <w:abstractNumId w:val="32"/>
  </w:num>
  <w:num w:numId="6" w16cid:durableId="1925601289">
    <w:abstractNumId w:val="5"/>
  </w:num>
  <w:num w:numId="7" w16cid:durableId="1914778296">
    <w:abstractNumId w:val="2"/>
  </w:num>
  <w:num w:numId="8" w16cid:durableId="1116485928">
    <w:abstractNumId w:val="31"/>
  </w:num>
  <w:num w:numId="9" w16cid:durableId="581379183">
    <w:abstractNumId w:val="18"/>
  </w:num>
  <w:num w:numId="10" w16cid:durableId="762804961">
    <w:abstractNumId w:val="34"/>
  </w:num>
  <w:num w:numId="11" w16cid:durableId="1603298471">
    <w:abstractNumId w:val="30"/>
  </w:num>
  <w:num w:numId="12" w16cid:durableId="1502155780">
    <w:abstractNumId w:val="1"/>
  </w:num>
  <w:num w:numId="13" w16cid:durableId="44911012">
    <w:abstractNumId w:val="6"/>
  </w:num>
  <w:num w:numId="14" w16cid:durableId="1439988713">
    <w:abstractNumId w:val="37"/>
  </w:num>
  <w:num w:numId="15" w16cid:durableId="993683602">
    <w:abstractNumId w:val="36"/>
  </w:num>
  <w:num w:numId="16" w16cid:durableId="1247693609">
    <w:abstractNumId w:val="21"/>
  </w:num>
  <w:num w:numId="17" w16cid:durableId="1195268261">
    <w:abstractNumId w:val="15"/>
  </w:num>
  <w:num w:numId="18" w16cid:durableId="1681620643">
    <w:abstractNumId w:val="30"/>
  </w:num>
  <w:num w:numId="19" w16cid:durableId="1022322598">
    <w:abstractNumId w:val="12"/>
  </w:num>
  <w:num w:numId="20" w16cid:durableId="1307664847">
    <w:abstractNumId w:val="27"/>
  </w:num>
  <w:num w:numId="21" w16cid:durableId="1737780449">
    <w:abstractNumId w:val="9"/>
  </w:num>
  <w:num w:numId="22" w16cid:durableId="742920691">
    <w:abstractNumId w:val="19"/>
  </w:num>
  <w:num w:numId="23" w16cid:durableId="852113656">
    <w:abstractNumId w:val="11"/>
  </w:num>
  <w:num w:numId="24" w16cid:durableId="1443722098">
    <w:abstractNumId w:val="17"/>
  </w:num>
  <w:num w:numId="25" w16cid:durableId="1094016018">
    <w:abstractNumId w:val="24"/>
  </w:num>
  <w:num w:numId="26" w16cid:durableId="1574242498">
    <w:abstractNumId w:val="8"/>
  </w:num>
  <w:num w:numId="27" w16cid:durableId="938490187">
    <w:abstractNumId w:val="25"/>
  </w:num>
  <w:num w:numId="28" w16cid:durableId="2099593247">
    <w:abstractNumId w:val="26"/>
  </w:num>
  <w:num w:numId="29" w16cid:durableId="1206210815">
    <w:abstractNumId w:val="23"/>
  </w:num>
  <w:num w:numId="30" w16cid:durableId="335964356">
    <w:abstractNumId w:val="33"/>
  </w:num>
  <w:num w:numId="31" w16cid:durableId="1362125240">
    <w:abstractNumId w:val="0"/>
  </w:num>
  <w:num w:numId="32" w16cid:durableId="1073161807">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92854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10466675">
    <w:abstractNumId w:val="28"/>
  </w:num>
  <w:num w:numId="35" w16cid:durableId="1283000579">
    <w:abstractNumId w:val="29"/>
  </w:num>
  <w:num w:numId="36" w16cid:durableId="983118221">
    <w:abstractNumId w:val="4"/>
  </w:num>
  <w:num w:numId="37" w16cid:durableId="2032027300">
    <w:abstractNumId w:val="13"/>
  </w:num>
  <w:num w:numId="38" w16cid:durableId="1472822791">
    <w:abstractNumId w:val="3"/>
  </w:num>
  <w:num w:numId="39" w16cid:durableId="603222740">
    <w:abstractNumId w:val="35"/>
  </w:num>
  <w:num w:numId="40" w16cid:durableId="7715123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88B"/>
    <w:rsid w:val="00010B6C"/>
    <w:rsid w:val="00013C6B"/>
    <w:rsid w:val="00037E1E"/>
    <w:rsid w:val="00040CC2"/>
    <w:rsid w:val="00050687"/>
    <w:rsid w:val="00053A78"/>
    <w:rsid w:val="00056FD4"/>
    <w:rsid w:val="000625EE"/>
    <w:rsid w:val="00065F0C"/>
    <w:rsid w:val="0006735A"/>
    <w:rsid w:val="00070D9C"/>
    <w:rsid w:val="00072C45"/>
    <w:rsid w:val="0008159E"/>
    <w:rsid w:val="000A6276"/>
    <w:rsid w:val="000A7974"/>
    <w:rsid w:val="000B25E3"/>
    <w:rsid w:val="000B36FC"/>
    <w:rsid w:val="000C4FC8"/>
    <w:rsid w:val="000D4AFA"/>
    <w:rsid w:val="000E32C9"/>
    <w:rsid w:val="000E75BA"/>
    <w:rsid w:val="000F168A"/>
    <w:rsid w:val="000F78C3"/>
    <w:rsid w:val="001032F5"/>
    <w:rsid w:val="0010771D"/>
    <w:rsid w:val="00110283"/>
    <w:rsid w:val="00127E16"/>
    <w:rsid w:val="00132FD0"/>
    <w:rsid w:val="00141C1E"/>
    <w:rsid w:val="00145A43"/>
    <w:rsid w:val="00160CA4"/>
    <w:rsid w:val="00164FE7"/>
    <w:rsid w:val="00170263"/>
    <w:rsid w:val="00173DD8"/>
    <w:rsid w:val="00181C15"/>
    <w:rsid w:val="001871EB"/>
    <w:rsid w:val="00191B37"/>
    <w:rsid w:val="00195F33"/>
    <w:rsid w:val="001A2FE6"/>
    <w:rsid w:val="001B3B40"/>
    <w:rsid w:val="001C19EF"/>
    <w:rsid w:val="001C26D5"/>
    <w:rsid w:val="001E0F84"/>
    <w:rsid w:val="002139BE"/>
    <w:rsid w:val="002322B0"/>
    <w:rsid w:val="0023437D"/>
    <w:rsid w:val="00240E64"/>
    <w:rsid w:val="00251A1A"/>
    <w:rsid w:val="0025334C"/>
    <w:rsid w:val="0028005B"/>
    <w:rsid w:val="00280EC1"/>
    <w:rsid w:val="00284D1A"/>
    <w:rsid w:val="002A1908"/>
    <w:rsid w:val="002B13C3"/>
    <w:rsid w:val="002B14B5"/>
    <w:rsid w:val="002C04A0"/>
    <w:rsid w:val="002C4B75"/>
    <w:rsid w:val="002D0598"/>
    <w:rsid w:val="002D05C7"/>
    <w:rsid w:val="002D4BB8"/>
    <w:rsid w:val="002D6564"/>
    <w:rsid w:val="002D71EA"/>
    <w:rsid w:val="002E4009"/>
    <w:rsid w:val="00303468"/>
    <w:rsid w:val="003136DC"/>
    <w:rsid w:val="00323CCD"/>
    <w:rsid w:val="00325161"/>
    <w:rsid w:val="00330020"/>
    <w:rsid w:val="00332A7C"/>
    <w:rsid w:val="00332DBE"/>
    <w:rsid w:val="003500AC"/>
    <w:rsid w:val="00357EB0"/>
    <w:rsid w:val="00370548"/>
    <w:rsid w:val="00375CDB"/>
    <w:rsid w:val="00376670"/>
    <w:rsid w:val="003769A9"/>
    <w:rsid w:val="00376B67"/>
    <w:rsid w:val="00380469"/>
    <w:rsid w:val="00381D8F"/>
    <w:rsid w:val="00384BC7"/>
    <w:rsid w:val="00391B56"/>
    <w:rsid w:val="00392F3F"/>
    <w:rsid w:val="00397244"/>
    <w:rsid w:val="003A071C"/>
    <w:rsid w:val="003A1AE3"/>
    <w:rsid w:val="003D27D1"/>
    <w:rsid w:val="003D2894"/>
    <w:rsid w:val="003D4E37"/>
    <w:rsid w:val="003D56A2"/>
    <w:rsid w:val="003E0480"/>
    <w:rsid w:val="003F1D76"/>
    <w:rsid w:val="004015B6"/>
    <w:rsid w:val="0040314B"/>
    <w:rsid w:val="00405AE1"/>
    <w:rsid w:val="00411A95"/>
    <w:rsid w:val="004179CD"/>
    <w:rsid w:val="004321DE"/>
    <w:rsid w:val="00434A9F"/>
    <w:rsid w:val="00460609"/>
    <w:rsid w:val="00470C37"/>
    <w:rsid w:val="0048740C"/>
    <w:rsid w:val="00491923"/>
    <w:rsid w:val="00497B1A"/>
    <w:rsid w:val="004B4D98"/>
    <w:rsid w:val="004C0C56"/>
    <w:rsid w:val="004D3E69"/>
    <w:rsid w:val="004D488B"/>
    <w:rsid w:val="004D7499"/>
    <w:rsid w:val="004E21A5"/>
    <w:rsid w:val="004E350F"/>
    <w:rsid w:val="004F1961"/>
    <w:rsid w:val="004F4874"/>
    <w:rsid w:val="004F5BF9"/>
    <w:rsid w:val="0050088C"/>
    <w:rsid w:val="00503537"/>
    <w:rsid w:val="0051109C"/>
    <w:rsid w:val="00522468"/>
    <w:rsid w:val="00527B81"/>
    <w:rsid w:val="0055178C"/>
    <w:rsid w:val="00573D47"/>
    <w:rsid w:val="0057520A"/>
    <w:rsid w:val="00582631"/>
    <w:rsid w:val="00592D3A"/>
    <w:rsid w:val="005A6786"/>
    <w:rsid w:val="005B30A4"/>
    <w:rsid w:val="005C1288"/>
    <w:rsid w:val="005E373D"/>
    <w:rsid w:val="005E460D"/>
    <w:rsid w:val="005E793D"/>
    <w:rsid w:val="005F1C31"/>
    <w:rsid w:val="005F689B"/>
    <w:rsid w:val="0060616F"/>
    <w:rsid w:val="006061DB"/>
    <w:rsid w:val="00607761"/>
    <w:rsid w:val="0062490E"/>
    <w:rsid w:val="00632289"/>
    <w:rsid w:val="00641A47"/>
    <w:rsid w:val="00691187"/>
    <w:rsid w:val="006A1CD4"/>
    <w:rsid w:val="006A33BA"/>
    <w:rsid w:val="006A5545"/>
    <w:rsid w:val="006A6DFA"/>
    <w:rsid w:val="006C3AA5"/>
    <w:rsid w:val="006D296C"/>
    <w:rsid w:val="006D4275"/>
    <w:rsid w:val="006D69E9"/>
    <w:rsid w:val="006E2BBC"/>
    <w:rsid w:val="006E6ACD"/>
    <w:rsid w:val="006E7DE4"/>
    <w:rsid w:val="006F19BC"/>
    <w:rsid w:val="006F2384"/>
    <w:rsid w:val="00701F76"/>
    <w:rsid w:val="00703826"/>
    <w:rsid w:val="00703C04"/>
    <w:rsid w:val="00706739"/>
    <w:rsid w:val="00710CB5"/>
    <w:rsid w:val="007200B3"/>
    <w:rsid w:val="00730F51"/>
    <w:rsid w:val="00731788"/>
    <w:rsid w:val="00740BEA"/>
    <w:rsid w:val="0075511D"/>
    <w:rsid w:val="00761DFA"/>
    <w:rsid w:val="007640BE"/>
    <w:rsid w:val="0077776B"/>
    <w:rsid w:val="0078445B"/>
    <w:rsid w:val="00786B6D"/>
    <w:rsid w:val="00791B11"/>
    <w:rsid w:val="007A151D"/>
    <w:rsid w:val="007B142F"/>
    <w:rsid w:val="007B405A"/>
    <w:rsid w:val="007C1F5A"/>
    <w:rsid w:val="007C6248"/>
    <w:rsid w:val="007C70C0"/>
    <w:rsid w:val="007D4338"/>
    <w:rsid w:val="007E6DC9"/>
    <w:rsid w:val="007F0D56"/>
    <w:rsid w:val="0080621D"/>
    <w:rsid w:val="00814411"/>
    <w:rsid w:val="008215B9"/>
    <w:rsid w:val="00821672"/>
    <w:rsid w:val="008316CD"/>
    <w:rsid w:val="0083476C"/>
    <w:rsid w:val="008352DA"/>
    <w:rsid w:val="00844603"/>
    <w:rsid w:val="0085556F"/>
    <w:rsid w:val="0087115F"/>
    <w:rsid w:val="0087124E"/>
    <w:rsid w:val="008731CC"/>
    <w:rsid w:val="00883611"/>
    <w:rsid w:val="0088433A"/>
    <w:rsid w:val="00886912"/>
    <w:rsid w:val="0089626B"/>
    <w:rsid w:val="008B3F63"/>
    <w:rsid w:val="008B6C7B"/>
    <w:rsid w:val="008C234E"/>
    <w:rsid w:val="008D11D6"/>
    <w:rsid w:val="008F5862"/>
    <w:rsid w:val="00903CF7"/>
    <w:rsid w:val="00904E1D"/>
    <w:rsid w:val="00923307"/>
    <w:rsid w:val="00936736"/>
    <w:rsid w:val="00961448"/>
    <w:rsid w:val="0097381E"/>
    <w:rsid w:val="00985689"/>
    <w:rsid w:val="009865B5"/>
    <w:rsid w:val="00986E90"/>
    <w:rsid w:val="00992034"/>
    <w:rsid w:val="009922EE"/>
    <w:rsid w:val="0099495A"/>
    <w:rsid w:val="009A4913"/>
    <w:rsid w:val="009A67D2"/>
    <w:rsid w:val="009B5A63"/>
    <w:rsid w:val="009C2293"/>
    <w:rsid w:val="009E3047"/>
    <w:rsid w:val="009E46D1"/>
    <w:rsid w:val="00A02039"/>
    <w:rsid w:val="00A076BC"/>
    <w:rsid w:val="00A110E4"/>
    <w:rsid w:val="00A153B7"/>
    <w:rsid w:val="00A21E91"/>
    <w:rsid w:val="00A245E6"/>
    <w:rsid w:val="00A33AAD"/>
    <w:rsid w:val="00A37F87"/>
    <w:rsid w:val="00A41A77"/>
    <w:rsid w:val="00A44EBF"/>
    <w:rsid w:val="00A450CC"/>
    <w:rsid w:val="00A535DA"/>
    <w:rsid w:val="00A67488"/>
    <w:rsid w:val="00A73936"/>
    <w:rsid w:val="00A809CD"/>
    <w:rsid w:val="00A82D22"/>
    <w:rsid w:val="00A85AB0"/>
    <w:rsid w:val="00A9708E"/>
    <w:rsid w:val="00AA70AB"/>
    <w:rsid w:val="00AC4A5C"/>
    <w:rsid w:val="00AD0F5A"/>
    <w:rsid w:val="00AD2548"/>
    <w:rsid w:val="00AD3214"/>
    <w:rsid w:val="00AE1A34"/>
    <w:rsid w:val="00AF0A73"/>
    <w:rsid w:val="00B0382D"/>
    <w:rsid w:val="00B17F5A"/>
    <w:rsid w:val="00B229D6"/>
    <w:rsid w:val="00B22C4E"/>
    <w:rsid w:val="00B25165"/>
    <w:rsid w:val="00B251FE"/>
    <w:rsid w:val="00B26BBB"/>
    <w:rsid w:val="00B4364C"/>
    <w:rsid w:val="00B519D7"/>
    <w:rsid w:val="00B55813"/>
    <w:rsid w:val="00B572DF"/>
    <w:rsid w:val="00B61FF6"/>
    <w:rsid w:val="00B85D08"/>
    <w:rsid w:val="00B922D1"/>
    <w:rsid w:val="00B94978"/>
    <w:rsid w:val="00B94BF2"/>
    <w:rsid w:val="00B96E1D"/>
    <w:rsid w:val="00BA1D23"/>
    <w:rsid w:val="00BA6F81"/>
    <w:rsid w:val="00BA7B0E"/>
    <w:rsid w:val="00BB325F"/>
    <w:rsid w:val="00BF226D"/>
    <w:rsid w:val="00C0388A"/>
    <w:rsid w:val="00C10DB0"/>
    <w:rsid w:val="00C1424D"/>
    <w:rsid w:val="00C150BD"/>
    <w:rsid w:val="00C20277"/>
    <w:rsid w:val="00C31E45"/>
    <w:rsid w:val="00C37A2B"/>
    <w:rsid w:val="00C41551"/>
    <w:rsid w:val="00C566D0"/>
    <w:rsid w:val="00C6053A"/>
    <w:rsid w:val="00C72D34"/>
    <w:rsid w:val="00C80F9E"/>
    <w:rsid w:val="00C91AF9"/>
    <w:rsid w:val="00C94658"/>
    <w:rsid w:val="00C96862"/>
    <w:rsid w:val="00CA2B16"/>
    <w:rsid w:val="00CA5A77"/>
    <w:rsid w:val="00CB62A8"/>
    <w:rsid w:val="00CB631C"/>
    <w:rsid w:val="00CC7706"/>
    <w:rsid w:val="00CE075A"/>
    <w:rsid w:val="00CE0FCC"/>
    <w:rsid w:val="00CF314F"/>
    <w:rsid w:val="00CF534B"/>
    <w:rsid w:val="00CF7E2E"/>
    <w:rsid w:val="00D011B1"/>
    <w:rsid w:val="00D02476"/>
    <w:rsid w:val="00D35A29"/>
    <w:rsid w:val="00D4178E"/>
    <w:rsid w:val="00D47F1A"/>
    <w:rsid w:val="00D53AB8"/>
    <w:rsid w:val="00D552A2"/>
    <w:rsid w:val="00D55D03"/>
    <w:rsid w:val="00D70ABE"/>
    <w:rsid w:val="00D8287B"/>
    <w:rsid w:val="00D85557"/>
    <w:rsid w:val="00D922F0"/>
    <w:rsid w:val="00D92BE3"/>
    <w:rsid w:val="00D950D1"/>
    <w:rsid w:val="00D9785F"/>
    <w:rsid w:val="00DA3087"/>
    <w:rsid w:val="00DB172F"/>
    <w:rsid w:val="00DC33E7"/>
    <w:rsid w:val="00DE029B"/>
    <w:rsid w:val="00DE29DB"/>
    <w:rsid w:val="00DE4462"/>
    <w:rsid w:val="00DE4B61"/>
    <w:rsid w:val="00DE5F2E"/>
    <w:rsid w:val="00DF2170"/>
    <w:rsid w:val="00E00614"/>
    <w:rsid w:val="00E1650B"/>
    <w:rsid w:val="00E27BAA"/>
    <w:rsid w:val="00E42F9D"/>
    <w:rsid w:val="00E44E41"/>
    <w:rsid w:val="00E53588"/>
    <w:rsid w:val="00E609CD"/>
    <w:rsid w:val="00E66630"/>
    <w:rsid w:val="00E67472"/>
    <w:rsid w:val="00E76F31"/>
    <w:rsid w:val="00E8058B"/>
    <w:rsid w:val="00E81735"/>
    <w:rsid w:val="00E94366"/>
    <w:rsid w:val="00E94C7C"/>
    <w:rsid w:val="00EB0618"/>
    <w:rsid w:val="00EB199E"/>
    <w:rsid w:val="00EB3502"/>
    <w:rsid w:val="00EC4BE7"/>
    <w:rsid w:val="00EC622E"/>
    <w:rsid w:val="00EE1F8D"/>
    <w:rsid w:val="00EE5A73"/>
    <w:rsid w:val="00EF0589"/>
    <w:rsid w:val="00EF63BA"/>
    <w:rsid w:val="00EF75CA"/>
    <w:rsid w:val="00F11BDC"/>
    <w:rsid w:val="00F30FCC"/>
    <w:rsid w:val="00F33F22"/>
    <w:rsid w:val="00F40C36"/>
    <w:rsid w:val="00F53C62"/>
    <w:rsid w:val="00F53D8A"/>
    <w:rsid w:val="00F614C6"/>
    <w:rsid w:val="00F64238"/>
    <w:rsid w:val="00F66BE3"/>
    <w:rsid w:val="00F72E1E"/>
    <w:rsid w:val="00F7749A"/>
    <w:rsid w:val="00F92EE3"/>
    <w:rsid w:val="00F92EE8"/>
    <w:rsid w:val="00F9542E"/>
    <w:rsid w:val="00FB18F8"/>
    <w:rsid w:val="00FC0E6B"/>
    <w:rsid w:val="00FD2AD6"/>
    <w:rsid w:val="00FD78F5"/>
    <w:rsid w:val="00FE4EF3"/>
    <w:rsid w:val="00FE5FF5"/>
    <w:rsid w:val="00FF0D80"/>
    <w:rsid w:val="00FF3788"/>
    <w:rsid w:val="00FF57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3DEB0"/>
  <w15:docId w15:val="{6E6BFF77-287F-4FCE-9984-F66DF9183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48"/>
    <w:pPr>
      <w:bidi/>
    </w:pPr>
    <w:rPr>
      <w:sz w:val="24"/>
      <w:szCs w:val="24"/>
      <w:lang w:eastAsia="ar-SA" w:bidi="ar-LB"/>
    </w:rPr>
  </w:style>
  <w:style w:type="paragraph" w:styleId="Heading1">
    <w:name w:val="heading 1"/>
    <w:basedOn w:val="Normal"/>
    <w:next w:val="Normal"/>
    <w:qFormat/>
    <w:rsid w:val="007C6248"/>
    <w:pPr>
      <w:keepNext/>
      <w:bidi w:val="0"/>
      <w:jc w:val="lowKashida"/>
      <w:outlineLvl w:val="0"/>
    </w:pPr>
    <w:rPr>
      <w:rFonts w:ascii="Arial" w:hAnsi="Arial" w:cs="Arial"/>
      <w:b/>
      <w:bCs/>
      <w:sz w:val="22"/>
      <w:szCs w:val="22"/>
    </w:rPr>
  </w:style>
  <w:style w:type="paragraph" w:styleId="Heading2">
    <w:name w:val="heading 2"/>
    <w:basedOn w:val="Normal"/>
    <w:next w:val="Normal"/>
    <w:qFormat/>
    <w:rsid w:val="007C6248"/>
    <w:pPr>
      <w:keepNext/>
      <w:bidi w:val="0"/>
      <w:jc w:val="center"/>
      <w:outlineLvl w:val="1"/>
    </w:pPr>
    <w:rPr>
      <w:rFonts w:ascii="Arial" w:hAnsi="Arial" w:cs="Arial"/>
      <w:b/>
      <w:bCs/>
      <w:sz w:val="22"/>
      <w:szCs w:val="22"/>
    </w:rPr>
  </w:style>
  <w:style w:type="paragraph" w:styleId="Heading3">
    <w:name w:val="heading 3"/>
    <w:basedOn w:val="Normal"/>
    <w:next w:val="Normal"/>
    <w:link w:val="Heading3Char"/>
    <w:semiHidden/>
    <w:unhideWhenUsed/>
    <w:qFormat/>
    <w:rsid w:val="009E46D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C6248"/>
    <w:pPr>
      <w:bidi w:val="0"/>
      <w:jc w:val="lowKashida"/>
    </w:pPr>
    <w:rPr>
      <w:rFonts w:ascii="Arial" w:hAnsi="Arial" w:cs="Arial"/>
      <w:sz w:val="22"/>
      <w:szCs w:val="22"/>
    </w:rPr>
  </w:style>
  <w:style w:type="paragraph" w:styleId="Footer">
    <w:name w:val="footer"/>
    <w:basedOn w:val="Normal"/>
    <w:link w:val="FooterChar"/>
    <w:uiPriority w:val="99"/>
    <w:rsid w:val="007C6248"/>
    <w:pPr>
      <w:tabs>
        <w:tab w:val="center" w:pos="4320"/>
        <w:tab w:val="right" w:pos="8640"/>
      </w:tabs>
    </w:pPr>
  </w:style>
  <w:style w:type="character" w:styleId="PageNumber">
    <w:name w:val="page number"/>
    <w:basedOn w:val="DefaultParagraphFont"/>
    <w:rsid w:val="007C6248"/>
  </w:style>
  <w:style w:type="paragraph" w:styleId="Header">
    <w:name w:val="header"/>
    <w:basedOn w:val="Normal"/>
    <w:rsid w:val="007C6248"/>
    <w:pPr>
      <w:tabs>
        <w:tab w:val="center" w:pos="4320"/>
        <w:tab w:val="right" w:pos="8640"/>
      </w:tabs>
    </w:pPr>
  </w:style>
  <w:style w:type="paragraph" w:styleId="BodyText2">
    <w:name w:val="Body Text 2"/>
    <w:basedOn w:val="Normal"/>
    <w:rsid w:val="007C6248"/>
    <w:pPr>
      <w:bidi w:val="0"/>
      <w:jc w:val="lowKashida"/>
    </w:pPr>
    <w:rPr>
      <w:rFonts w:ascii="Arial" w:hAnsi="Arial" w:cs="Arial"/>
      <w:color w:val="FF0000"/>
      <w:sz w:val="22"/>
      <w:szCs w:val="22"/>
    </w:rPr>
  </w:style>
  <w:style w:type="paragraph" w:styleId="BodyTextIndent">
    <w:name w:val="Body Text Indent"/>
    <w:basedOn w:val="Normal"/>
    <w:link w:val="BodyTextIndentChar"/>
    <w:rsid w:val="007C6248"/>
    <w:pPr>
      <w:bidi w:val="0"/>
      <w:ind w:left="540" w:hanging="540"/>
      <w:jc w:val="lowKashida"/>
    </w:pPr>
    <w:rPr>
      <w:rFonts w:ascii="Arial" w:hAnsi="Arial" w:cs="Arial"/>
      <w:sz w:val="22"/>
      <w:szCs w:val="22"/>
    </w:rPr>
  </w:style>
  <w:style w:type="paragraph" w:styleId="BalloonText">
    <w:name w:val="Balloon Text"/>
    <w:basedOn w:val="Normal"/>
    <w:link w:val="BalloonTextChar"/>
    <w:rsid w:val="002A1908"/>
    <w:rPr>
      <w:rFonts w:ascii="Tahoma" w:hAnsi="Tahoma" w:cs="Tahoma"/>
      <w:sz w:val="16"/>
      <w:szCs w:val="16"/>
    </w:rPr>
  </w:style>
  <w:style w:type="character" w:customStyle="1" w:styleId="BalloonTextChar">
    <w:name w:val="Balloon Text Char"/>
    <w:basedOn w:val="DefaultParagraphFont"/>
    <w:link w:val="BalloonText"/>
    <w:rsid w:val="002A1908"/>
    <w:rPr>
      <w:rFonts w:ascii="Tahoma" w:hAnsi="Tahoma" w:cs="Tahoma"/>
      <w:sz w:val="16"/>
      <w:szCs w:val="16"/>
      <w:lang w:eastAsia="ar-SA" w:bidi="ar-LB"/>
    </w:rPr>
  </w:style>
  <w:style w:type="paragraph" w:customStyle="1" w:styleId="Heading3Text">
    <w:name w:val="Heading 3 Text"/>
    <w:basedOn w:val="Heading3"/>
    <w:rsid w:val="009E46D1"/>
    <w:pPr>
      <w:keepNext w:val="0"/>
      <w:keepLines w:val="0"/>
      <w:widowControl w:val="0"/>
      <w:tabs>
        <w:tab w:val="left" w:pos="851"/>
      </w:tabs>
      <w:bidi w:val="0"/>
      <w:spacing w:before="240" w:after="240"/>
      <w:ind w:left="851" w:hanging="851"/>
      <w:jc w:val="both"/>
    </w:pPr>
    <w:rPr>
      <w:rFonts w:ascii="Arial" w:eastAsia="Times New Roman" w:hAnsi="Arial" w:cs="Arial"/>
      <w:b w:val="0"/>
      <w:noProof/>
      <w:color w:val="auto"/>
      <w:sz w:val="22"/>
      <w:szCs w:val="22"/>
      <w:lang w:val="en-GB" w:eastAsia="en-US" w:bidi="ar-SA"/>
    </w:rPr>
  </w:style>
  <w:style w:type="paragraph" w:customStyle="1" w:styleId="Heading2Contract">
    <w:name w:val="Heading 2 Contract"/>
    <w:basedOn w:val="Heading2"/>
    <w:rsid w:val="009E46D1"/>
    <w:pPr>
      <w:keepNext w:val="0"/>
      <w:tabs>
        <w:tab w:val="left" w:pos="851"/>
        <w:tab w:val="num" w:pos="1296"/>
      </w:tabs>
      <w:spacing w:before="360" w:after="360"/>
      <w:ind w:left="851" w:hanging="851"/>
      <w:jc w:val="both"/>
    </w:pPr>
    <w:rPr>
      <w:b w:val="0"/>
      <w:bCs w:val="0"/>
      <w:iCs/>
      <w:lang w:eastAsia="en-US" w:bidi="ar-SA"/>
    </w:rPr>
  </w:style>
  <w:style w:type="character" w:customStyle="1" w:styleId="Heading3Char">
    <w:name w:val="Heading 3 Char"/>
    <w:basedOn w:val="DefaultParagraphFont"/>
    <w:link w:val="Heading3"/>
    <w:semiHidden/>
    <w:rsid w:val="009E46D1"/>
    <w:rPr>
      <w:rFonts w:asciiTheme="majorHAnsi" w:eastAsiaTheme="majorEastAsia" w:hAnsiTheme="majorHAnsi" w:cstheme="majorBidi"/>
      <w:b/>
      <w:bCs/>
      <w:color w:val="4F81BD" w:themeColor="accent1"/>
      <w:sz w:val="24"/>
      <w:szCs w:val="24"/>
      <w:lang w:eastAsia="ar-SA" w:bidi="ar-LB"/>
    </w:rPr>
  </w:style>
  <w:style w:type="paragraph" w:styleId="Revision">
    <w:name w:val="Revision"/>
    <w:hidden/>
    <w:uiPriority w:val="99"/>
    <w:semiHidden/>
    <w:rsid w:val="00EF63BA"/>
    <w:rPr>
      <w:sz w:val="24"/>
      <w:szCs w:val="24"/>
      <w:lang w:eastAsia="ar-SA" w:bidi="ar-LB"/>
    </w:rPr>
  </w:style>
  <w:style w:type="paragraph" w:styleId="ListParagraph">
    <w:name w:val="List Paragraph"/>
    <w:basedOn w:val="Normal"/>
    <w:uiPriority w:val="34"/>
    <w:qFormat/>
    <w:rsid w:val="00A85AB0"/>
    <w:pPr>
      <w:ind w:left="720"/>
      <w:contextualSpacing/>
    </w:pPr>
  </w:style>
  <w:style w:type="character" w:customStyle="1" w:styleId="FooterChar">
    <w:name w:val="Footer Char"/>
    <w:basedOn w:val="DefaultParagraphFont"/>
    <w:link w:val="Footer"/>
    <w:uiPriority w:val="99"/>
    <w:rsid w:val="0099495A"/>
    <w:rPr>
      <w:sz w:val="24"/>
      <w:szCs w:val="24"/>
      <w:lang w:eastAsia="ar-SA" w:bidi="ar-LB"/>
    </w:rPr>
  </w:style>
  <w:style w:type="paragraph" w:styleId="NormalWeb">
    <w:name w:val="Normal (Web)"/>
    <w:basedOn w:val="Normal"/>
    <w:uiPriority w:val="99"/>
    <w:unhideWhenUsed/>
    <w:rsid w:val="00C566D0"/>
    <w:pPr>
      <w:bidi w:val="0"/>
    </w:pPr>
    <w:rPr>
      <w:rFonts w:eastAsiaTheme="minorHAnsi"/>
      <w:lang w:eastAsia="en-US" w:bidi="ar-SA"/>
    </w:rPr>
  </w:style>
  <w:style w:type="paragraph" w:customStyle="1" w:styleId="Default">
    <w:name w:val="Default"/>
    <w:rsid w:val="00883611"/>
    <w:pPr>
      <w:autoSpaceDE w:val="0"/>
      <w:autoSpaceDN w:val="0"/>
      <w:adjustRightInd w:val="0"/>
    </w:pPr>
    <w:rPr>
      <w:rFonts w:ascii="Arial" w:hAnsi="Arial" w:cs="Arial"/>
      <w:color w:val="000000"/>
      <w:sz w:val="24"/>
      <w:szCs w:val="24"/>
    </w:rPr>
  </w:style>
  <w:style w:type="table" w:customStyle="1" w:styleId="TableGrid">
    <w:name w:val="TableGrid"/>
    <w:rsid w:val="001A2FE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CommentReference">
    <w:name w:val="annotation reference"/>
    <w:basedOn w:val="DefaultParagraphFont"/>
    <w:semiHidden/>
    <w:unhideWhenUsed/>
    <w:rsid w:val="00132FD0"/>
    <w:rPr>
      <w:sz w:val="16"/>
      <w:szCs w:val="16"/>
    </w:rPr>
  </w:style>
  <w:style w:type="paragraph" w:styleId="CommentText">
    <w:name w:val="annotation text"/>
    <w:basedOn w:val="Normal"/>
    <w:link w:val="CommentTextChar"/>
    <w:semiHidden/>
    <w:unhideWhenUsed/>
    <w:rsid w:val="00132FD0"/>
    <w:rPr>
      <w:sz w:val="20"/>
      <w:szCs w:val="20"/>
    </w:rPr>
  </w:style>
  <w:style w:type="character" w:customStyle="1" w:styleId="CommentTextChar">
    <w:name w:val="Comment Text Char"/>
    <w:basedOn w:val="DefaultParagraphFont"/>
    <w:link w:val="CommentText"/>
    <w:semiHidden/>
    <w:rsid w:val="00132FD0"/>
    <w:rPr>
      <w:lang w:eastAsia="ar-SA" w:bidi="ar-LB"/>
    </w:rPr>
  </w:style>
  <w:style w:type="paragraph" w:styleId="CommentSubject">
    <w:name w:val="annotation subject"/>
    <w:basedOn w:val="CommentText"/>
    <w:next w:val="CommentText"/>
    <w:link w:val="CommentSubjectChar"/>
    <w:semiHidden/>
    <w:unhideWhenUsed/>
    <w:rsid w:val="00132FD0"/>
    <w:rPr>
      <w:b/>
      <w:bCs/>
    </w:rPr>
  </w:style>
  <w:style w:type="character" w:customStyle="1" w:styleId="CommentSubjectChar">
    <w:name w:val="Comment Subject Char"/>
    <w:basedOn w:val="CommentTextChar"/>
    <w:link w:val="CommentSubject"/>
    <w:semiHidden/>
    <w:rsid w:val="00132FD0"/>
    <w:rPr>
      <w:b/>
      <w:bCs/>
      <w:lang w:eastAsia="ar-SA" w:bidi="ar-LB"/>
    </w:rPr>
  </w:style>
  <w:style w:type="character" w:customStyle="1" w:styleId="HighlightedVariable">
    <w:name w:val="Highlighted Variable"/>
    <w:basedOn w:val="DefaultParagraphFont"/>
    <w:rsid w:val="00AD0F5A"/>
    <w:rPr>
      <w:color w:val="0000FF"/>
    </w:rPr>
  </w:style>
  <w:style w:type="character" w:customStyle="1" w:styleId="BodyTextChar">
    <w:name w:val="Body Text Char"/>
    <w:basedOn w:val="DefaultParagraphFont"/>
    <w:link w:val="BodyText"/>
    <w:rsid w:val="00607761"/>
    <w:rPr>
      <w:rFonts w:ascii="Arial" w:hAnsi="Arial" w:cs="Arial"/>
      <w:sz w:val="22"/>
      <w:szCs w:val="22"/>
      <w:lang w:eastAsia="ar-SA" w:bidi="ar-LB"/>
    </w:rPr>
  </w:style>
  <w:style w:type="character" w:customStyle="1" w:styleId="BodyTextIndentChar">
    <w:name w:val="Body Text Indent Char"/>
    <w:basedOn w:val="DefaultParagraphFont"/>
    <w:link w:val="BodyTextIndent"/>
    <w:rsid w:val="00F40C36"/>
    <w:rPr>
      <w:rFonts w:ascii="Arial" w:hAnsi="Arial" w:cs="Arial"/>
      <w:sz w:val="22"/>
      <w:szCs w:val="22"/>
      <w:lang w:eastAsia="ar-SA" w:bidi="ar-L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12665">
      <w:bodyDiv w:val="1"/>
      <w:marLeft w:val="0"/>
      <w:marRight w:val="0"/>
      <w:marTop w:val="0"/>
      <w:marBottom w:val="0"/>
      <w:divBdr>
        <w:top w:val="none" w:sz="0" w:space="0" w:color="auto"/>
        <w:left w:val="none" w:sz="0" w:space="0" w:color="auto"/>
        <w:bottom w:val="none" w:sz="0" w:space="0" w:color="auto"/>
        <w:right w:val="none" w:sz="0" w:space="0" w:color="auto"/>
      </w:divBdr>
    </w:div>
    <w:div w:id="274795271">
      <w:bodyDiv w:val="1"/>
      <w:marLeft w:val="0"/>
      <w:marRight w:val="0"/>
      <w:marTop w:val="0"/>
      <w:marBottom w:val="0"/>
      <w:divBdr>
        <w:top w:val="none" w:sz="0" w:space="0" w:color="auto"/>
        <w:left w:val="none" w:sz="0" w:space="0" w:color="auto"/>
        <w:bottom w:val="none" w:sz="0" w:space="0" w:color="auto"/>
        <w:right w:val="none" w:sz="0" w:space="0" w:color="auto"/>
      </w:divBdr>
    </w:div>
    <w:div w:id="543756151">
      <w:bodyDiv w:val="1"/>
      <w:marLeft w:val="0"/>
      <w:marRight w:val="0"/>
      <w:marTop w:val="0"/>
      <w:marBottom w:val="0"/>
      <w:divBdr>
        <w:top w:val="none" w:sz="0" w:space="0" w:color="auto"/>
        <w:left w:val="none" w:sz="0" w:space="0" w:color="auto"/>
        <w:bottom w:val="none" w:sz="0" w:space="0" w:color="auto"/>
        <w:right w:val="none" w:sz="0" w:space="0" w:color="auto"/>
      </w:divBdr>
    </w:div>
    <w:div w:id="598802740">
      <w:bodyDiv w:val="1"/>
      <w:marLeft w:val="0"/>
      <w:marRight w:val="0"/>
      <w:marTop w:val="0"/>
      <w:marBottom w:val="0"/>
      <w:divBdr>
        <w:top w:val="none" w:sz="0" w:space="0" w:color="auto"/>
        <w:left w:val="none" w:sz="0" w:space="0" w:color="auto"/>
        <w:bottom w:val="none" w:sz="0" w:space="0" w:color="auto"/>
        <w:right w:val="none" w:sz="0" w:space="0" w:color="auto"/>
      </w:divBdr>
    </w:div>
    <w:div w:id="1017543793">
      <w:bodyDiv w:val="1"/>
      <w:marLeft w:val="0"/>
      <w:marRight w:val="0"/>
      <w:marTop w:val="0"/>
      <w:marBottom w:val="0"/>
      <w:divBdr>
        <w:top w:val="none" w:sz="0" w:space="0" w:color="auto"/>
        <w:left w:val="none" w:sz="0" w:space="0" w:color="auto"/>
        <w:bottom w:val="none" w:sz="0" w:space="0" w:color="auto"/>
        <w:right w:val="none" w:sz="0" w:space="0" w:color="auto"/>
      </w:divBdr>
    </w:div>
    <w:div w:id="1043791918">
      <w:bodyDiv w:val="1"/>
      <w:marLeft w:val="0"/>
      <w:marRight w:val="0"/>
      <w:marTop w:val="0"/>
      <w:marBottom w:val="0"/>
      <w:divBdr>
        <w:top w:val="none" w:sz="0" w:space="0" w:color="auto"/>
        <w:left w:val="none" w:sz="0" w:space="0" w:color="auto"/>
        <w:bottom w:val="none" w:sz="0" w:space="0" w:color="auto"/>
        <w:right w:val="none" w:sz="0" w:space="0" w:color="auto"/>
      </w:divBdr>
    </w:div>
    <w:div w:id="1052969356">
      <w:bodyDiv w:val="1"/>
      <w:marLeft w:val="0"/>
      <w:marRight w:val="0"/>
      <w:marTop w:val="0"/>
      <w:marBottom w:val="0"/>
      <w:divBdr>
        <w:top w:val="none" w:sz="0" w:space="0" w:color="auto"/>
        <w:left w:val="none" w:sz="0" w:space="0" w:color="auto"/>
        <w:bottom w:val="none" w:sz="0" w:space="0" w:color="auto"/>
        <w:right w:val="none" w:sz="0" w:space="0" w:color="auto"/>
      </w:divBdr>
    </w:div>
    <w:div w:id="1058363920">
      <w:bodyDiv w:val="1"/>
      <w:marLeft w:val="0"/>
      <w:marRight w:val="0"/>
      <w:marTop w:val="0"/>
      <w:marBottom w:val="0"/>
      <w:divBdr>
        <w:top w:val="none" w:sz="0" w:space="0" w:color="auto"/>
        <w:left w:val="none" w:sz="0" w:space="0" w:color="auto"/>
        <w:bottom w:val="none" w:sz="0" w:space="0" w:color="auto"/>
        <w:right w:val="none" w:sz="0" w:space="0" w:color="auto"/>
      </w:divBdr>
    </w:div>
    <w:div w:id="1095368867">
      <w:bodyDiv w:val="1"/>
      <w:marLeft w:val="0"/>
      <w:marRight w:val="0"/>
      <w:marTop w:val="0"/>
      <w:marBottom w:val="0"/>
      <w:divBdr>
        <w:top w:val="none" w:sz="0" w:space="0" w:color="auto"/>
        <w:left w:val="none" w:sz="0" w:space="0" w:color="auto"/>
        <w:bottom w:val="none" w:sz="0" w:space="0" w:color="auto"/>
        <w:right w:val="none" w:sz="0" w:space="0" w:color="auto"/>
      </w:divBdr>
    </w:div>
    <w:div w:id="1259556852">
      <w:bodyDiv w:val="1"/>
      <w:marLeft w:val="0"/>
      <w:marRight w:val="0"/>
      <w:marTop w:val="0"/>
      <w:marBottom w:val="0"/>
      <w:divBdr>
        <w:top w:val="none" w:sz="0" w:space="0" w:color="auto"/>
        <w:left w:val="none" w:sz="0" w:space="0" w:color="auto"/>
        <w:bottom w:val="none" w:sz="0" w:space="0" w:color="auto"/>
        <w:right w:val="none" w:sz="0" w:space="0" w:color="auto"/>
      </w:divBdr>
    </w:div>
    <w:div w:id="1400713130">
      <w:bodyDiv w:val="1"/>
      <w:marLeft w:val="0"/>
      <w:marRight w:val="0"/>
      <w:marTop w:val="0"/>
      <w:marBottom w:val="0"/>
      <w:divBdr>
        <w:top w:val="none" w:sz="0" w:space="0" w:color="auto"/>
        <w:left w:val="none" w:sz="0" w:space="0" w:color="auto"/>
        <w:bottom w:val="none" w:sz="0" w:space="0" w:color="auto"/>
        <w:right w:val="none" w:sz="0" w:space="0" w:color="auto"/>
      </w:divBdr>
    </w:div>
    <w:div w:id="1427924854">
      <w:bodyDiv w:val="1"/>
      <w:marLeft w:val="0"/>
      <w:marRight w:val="0"/>
      <w:marTop w:val="0"/>
      <w:marBottom w:val="0"/>
      <w:divBdr>
        <w:top w:val="none" w:sz="0" w:space="0" w:color="auto"/>
        <w:left w:val="none" w:sz="0" w:space="0" w:color="auto"/>
        <w:bottom w:val="none" w:sz="0" w:space="0" w:color="auto"/>
        <w:right w:val="none" w:sz="0" w:space="0" w:color="auto"/>
      </w:divBdr>
    </w:div>
    <w:div w:id="1434934407">
      <w:bodyDiv w:val="1"/>
      <w:marLeft w:val="0"/>
      <w:marRight w:val="0"/>
      <w:marTop w:val="0"/>
      <w:marBottom w:val="0"/>
      <w:divBdr>
        <w:top w:val="none" w:sz="0" w:space="0" w:color="auto"/>
        <w:left w:val="none" w:sz="0" w:space="0" w:color="auto"/>
        <w:bottom w:val="none" w:sz="0" w:space="0" w:color="auto"/>
        <w:right w:val="none" w:sz="0" w:space="0" w:color="auto"/>
      </w:divBdr>
    </w:div>
    <w:div w:id="1786074882">
      <w:bodyDiv w:val="1"/>
      <w:marLeft w:val="0"/>
      <w:marRight w:val="0"/>
      <w:marTop w:val="0"/>
      <w:marBottom w:val="0"/>
      <w:divBdr>
        <w:top w:val="none" w:sz="0" w:space="0" w:color="auto"/>
        <w:left w:val="none" w:sz="0" w:space="0" w:color="auto"/>
        <w:bottom w:val="none" w:sz="0" w:space="0" w:color="auto"/>
        <w:right w:val="none" w:sz="0" w:space="0" w:color="auto"/>
      </w:divBdr>
    </w:div>
    <w:div w:id="1883326592">
      <w:bodyDiv w:val="1"/>
      <w:marLeft w:val="0"/>
      <w:marRight w:val="0"/>
      <w:marTop w:val="0"/>
      <w:marBottom w:val="0"/>
      <w:divBdr>
        <w:top w:val="none" w:sz="0" w:space="0" w:color="auto"/>
        <w:left w:val="none" w:sz="0" w:space="0" w:color="auto"/>
        <w:bottom w:val="none" w:sz="0" w:space="0" w:color="auto"/>
        <w:right w:val="none" w:sz="0" w:space="0" w:color="auto"/>
      </w:divBdr>
    </w:div>
    <w:div w:id="196870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729E7-4A64-4917-907D-CD14F956C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526</Words>
  <Characters>2814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FTML</vt:lpstr>
    </vt:vector>
  </TitlesOfParts>
  <Company>FTML</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FTML</dc:title>
  <dc:creator>roulaf</dc:creator>
  <cp:lastModifiedBy>MIRA BARBAR</cp:lastModifiedBy>
  <cp:revision>6</cp:revision>
  <cp:lastPrinted>2022-01-25T09:18:00Z</cp:lastPrinted>
  <dcterms:created xsi:type="dcterms:W3CDTF">2024-02-08T10:47:00Z</dcterms:created>
  <dcterms:modified xsi:type="dcterms:W3CDTF">2024-02-26T13:00:00Z</dcterms:modified>
</cp:coreProperties>
</file>